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A442" w14:textId="5D08B27F" w:rsidR="0059767A" w:rsidRDefault="0059767A" w:rsidP="0059767A">
      <w:pPr>
        <w:pStyle w:val="NormalWeb"/>
        <w:shd w:val="clear" w:color="auto" w:fill="FFFFFF"/>
        <w:rPr>
          <w:rStyle w:val="Strong"/>
          <w:rFonts w:ascii="Helvetica" w:hAnsi="Helvetica" w:cs="Helvetica"/>
          <w:b w:val="0"/>
          <w:bCs w:val="0"/>
          <w:color w:val="65605E"/>
          <w:sz w:val="29"/>
          <w:szCs w:val="29"/>
        </w:rPr>
      </w:pPr>
      <w:r>
        <w:rPr>
          <w:rStyle w:val="Strong"/>
          <w:rFonts w:ascii="Helvetica" w:hAnsi="Helvetica" w:cs="Helvetica"/>
          <w:color w:val="65605E"/>
          <w:sz w:val="29"/>
          <w:szCs w:val="29"/>
        </w:rPr>
        <w:t xml:space="preserve">Q: </w:t>
      </w:r>
      <w:r w:rsidR="00657949">
        <w:rPr>
          <w:rStyle w:val="Strong"/>
          <w:rFonts w:ascii="Helvetica" w:hAnsi="Helvetica" w:cs="Helvetica"/>
          <w:color w:val="65605E"/>
          <w:sz w:val="29"/>
          <w:szCs w:val="29"/>
        </w:rPr>
        <w:t>Why is there a Health Insurance Charge on my Tuition Fee bill?</w:t>
      </w:r>
      <w:r w:rsidR="00657949">
        <w:rPr>
          <w:rStyle w:val="Strong"/>
          <w:rFonts w:ascii="Helvetica" w:hAnsi="Helvetica" w:cs="Helvetica"/>
          <w:color w:val="65605E"/>
          <w:sz w:val="29"/>
          <w:szCs w:val="29"/>
        </w:rPr>
        <w:br/>
      </w:r>
      <w:r w:rsidR="00657949">
        <w:rPr>
          <w:rStyle w:val="Strong"/>
          <w:rFonts w:ascii="Helvetica" w:hAnsi="Helvetica" w:cs="Helvetica"/>
          <w:b w:val="0"/>
          <w:bCs w:val="0"/>
          <w:color w:val="65605E"/>
          <w:sz w:val="29"/>
          <w:szCs w:val="29"/>
        </w:rPr>
        <w:t>A:  It is the policy of the u</w:t>
      </w:r>
      <w:r w:rsidR="00D71EBA">
        <w:rPr>
          <w:rStyle w:val="Strong"/>
          <w:rFonts w:ascii="Helvetica" w:hAnsi="Helvetica" w:cs="Helvetica"/>
          <w:b w:val="0"/>
          <w:bCs w:val="0"/>
          <w:color w:val="65605E"/>
          <w:sz w:val="29"/>
          <w:szCs w:val="29"/>
        </w:rPr>
        <w:t>n</w:t>
      </w:r>
      <w:r w:rsidR="00657949">
        <w:rPr>
          <w:rStyle w:val="Strong"/>
          <w:rFonts w:ascii="Helvetica" w:hAnsi="Helvetica" w:cs="Helvetica"/>
          <w:b w:val="0"/>
          <w:bCs w:val="0"/>
          <w:color w:val="65605E"/>
          <w:sz w:val="29"/>
          <w:szCs w:val="29"/>
        </w:rPr>
        <w:t>iversity that all full</w:t>
      </w:r>
      <w:r w:rsidR="00144CE9">
        <w:rPr>
          <w:rStyle w:val="Strong"/>
          <w:rFonts w:ascii="Helvetica" w:hAnsi="Helvetica" w:cs="Helvetica"/>
          <w:b w:val="0"/>
          <w:bCs w:val="0"/>
          <w:color w:val="65605E"/>
          <w:sz w:val="29"/>
          <w:szCs w:val="29"/>
        </w:rPr>
        <w:t>-</w:t>
      </w:r>
      <w:r w:rsidR="00657949">
        <w:rPr>
          <w:rStyle w:val="Strong"/>
          <w:rFonts w:ascii="Helvetica" w:hAnsi="Helvetica" w:cs="Helvetica"/>
          <w:b w:val="0"/>
          <w:bCs w:val="0"/>
          <w:color w:val="65605E"/>
          <w:sz w:val="29"/>
          <w:szCs w:val="29"/>
        </w:rPr>
        <w:t>time students maintain active health</w:t>
      </w:r>
      <w:r w:rsidR="00D71EBA">
        <w:rPr>
          <w:rStyle w:val="Strong"/>
          <w:rFonts w:ascii="Helvetica" w:hAnsi="Helvetica" w:cs="Helvetica"/>
          <w:b w:val="0"/>
          <w:bCs w:val="0"/>
          <w:color w:val="65605E"/>
          <w:sz w:val="29"/>
          <w:szCs w:val="29"/>
        </w:rPr>
        <w:t xml:space="preserve"> </w:t>
      </w:r>
      <w:r w:rsidR="00657949">
        <w:rPr>
          <w:rStyle w:val="Strong"/>
          <w:rFonts w:ascii="Helvetica" w:hAnsi="Helvetica" w:cs="Helvetica"/>
          <w:b w:val="0"/>
          <w:bCs w:val="0"/>
          <w:color w:val="65605E"/>
          <w:sz w:val="29"/>
          <w:szCs w:val="29"/>
        </w:rPr>
        <w:t xml:space="preserve">insurance. To assure </w:t>
      </w:r>
      <w:r w:rsidR="00B85B6C">
        <w:rPr>
          <w:rStyle w:val="Strong"/>
          <w:rFonts w:ascii="Helvetica" w:hAnsi="Helvetica" w:cs="Helvetica"/>
          <w:b w:val="0"/>
          <w:bCs w:val="0"/>
          <w:color w:val="65605E"/>
          <w:sz w:val="29"/>
          <w:szCs w:val="29"/>
        </w:rPr>
        <w:t xml:space="preserve">this, they </w:t>
      </w:r>
      <w:r w:rsidR="00063D24">
        <w:rPr>
          <w:rStyle w:val="Strong"/>
          <w:rFonts w:ascii="Helvetica" w:hAnsi="Helvetica" w:cs="Helvetica"/>
          <w:b w:val="0"/>
          <w:bCs w:val="0"/>
          <w:color w:val="65605E"/>
          <w:sz w:val="29"/>
          <w:szCs w:val="29"/>
        </w:rPr>
        <w:t xml:space="preserve">automatically </w:t>
      </w:r>
      <w:r w:rsidR="00B85B6C">
        <w:rPr>
          <w:rStyle w:val="Strong"/>
          <w:rFonts w:ascii="Helvetica" w:hAnsi="Helvetica" w:cs="Helvetica"/>
          <w:b w:val="0"/>
          <w:bCs w:val="0"/>
          <w:color w:val="65605E"/>
          <w:sz w:val="29"/>
          <w:szCs w:val="29"/>
        </w:rPr>
        <w:t xml:space="preserve">apply the Student Health Insurance </w:t>
      </w:r>
      <w:r w:rsidR="00D86D26">
        <w:rPr>
          <w:rStyle w:val="Strong"/>
          <w:rFonts w:ascii="Helvetica" w:hAnsi="Helvetica" w:cs="Helvetica"/>
          <w:b w:val="0"/>
          <w:bCs w:val="0"/>
          <w:color w:val="65605E"/>
          <w:sz w:val="29"/>
          <w:szCs w:val="29"/>
        </w:rPr>
        <w:t xml:space="preserve">Plan (SHIP) </w:t>
      </w:r>
      <w:r w:rsidR="00B85B6C">
        <w:rPr>
          <w:rStyle w:val="Strong"/>
          <w:rFonts w:ascii="Helvetica" w:hAnsi="Helvetica" w:cs="Helvetica"/>
          <w:b w:val="0"/>
          <w:bCs w:val="0"/>
          <w:color w:val="65605E"/>
          <w:sz w:val="29"/>
          <w:szCs w:val="29"/>
        </w:rPr>
        <w:t>charge to most full</w:t>
      </w:r>
      <w:r w:rsidR="00D71EBA">
        <w:rPr>
          <w:rStyle w:val="Strong"/>
          <w:rFonts w:ascii="Helvetica" w:hAnsi="Helvetica" w:cs="Helvetica"/>
          <w:b w:val="0"/>
          <w:bCs w:val="0"/>
          <w:color w:val="65605E"/>
          <w:sz w:val="29"/>
          <w:szCs w:val="29"/>
        </w:rPr>
        <w:t>-</w:t>
      </w:r>
      <w:r w:rsidR="00B85B6C">
        <w:rPr>
          <w:rStyle w:val="Strong"/>
          <w:rFonts w:ascii="Helvetica" w:hAnsi="Helvetica" w:cs="Helvetica"/>
          <w:b w:val="0"/>
          <w:bCs w:val="0"/>
          <w:color w:val="65605E"/>
          <w:sz w:val="29"/>
          <w:szCs w:val="29"/>
        </w:rPr>
        <w:t xml:space="preserve">time student’s account. </w:t>
      </w:r>
      <w:r w:rsidR="00063D24">
        <w:rPr>
          <w:rStyle w:val="Strong"/>
          <w:rFonts w:ascii="Helvetica" w:hAnsi="Helvetica" w:cs="Helvetica"/>
          <w:b w:val="0"/>
          <w:bCs w:val="0"/>
          <w:color w:val="65605E"/>
          <w:sz w:val="29"/>
          <w:szCs w:val="29"/>
        </w:rPr>
        <w:t>(Full Time = U</w:t>
      </w:r>
      <w:r w:rsidR="00604490">
        <w:rPr>
          <w:rStyle w:val="Strong"/>
          <w:rFonts w:ascii="Helvetica" w:hAnsi="Helvetica" w:cs="Helvetica"/>
          <w:b w:val="0"/>
          <w:bCs w:val="0"/>
          <w:color w:val="65605E"/>
          <w:sz w:val="29"/>
          <w:szCs w:val="29"/>
        </w:rPr>
        <w:t>ndergrad</w:t>
      </w:r>
      <w:r w:rsidR="00063D24">
        <w:rPr>
          <w:rStyle w:val="Strong"/>
          <w:rFonts w:ascii="Helvetica" w:hAnsi="Helvetica" w:cs="Helvetica"/>
          <w:b w:val="0"/>
          <w:bCs w:val="0"/>
          <w:color w:val="65605E"/>
          <w:sz w:val="29"/>
          <w:szCs w:val="29"/>
        </w:rPr>
        <w:t xml:space="preserve"> 12/+ credits/ G</w:t>
      </w:r>
      <w:r w:rsidR="00604490">
        <w:rPr>
          <w:rStyle w:val="Strong"/>
          <w:rFonts w:ascii="Helvetica" w:hAnsi="Helvetica" w:cs="Helvetica"/>
          <w:b w:val="0"/>
          <w:bCs w:val="0"/>
          <w:color w:val="65605E"/>
          <w:sz w:val="29"/>
          <w:szCs w:val="29"/>
        </w:rPr>
        <w:t>rad</w:t>
      </w:r>
      <w:r w:rsidR="00063D24">
        <w:rPr>
          <w:rStyle w:val="Strong"/>
          <w:rFonts w:ascii="Helvetica" w:hAnsi="Helvetica" w:cs="Helvetica"/>
          <w:b w:val="0"/>
          <w:bCs w:val="0"/>
          <w:color w:val="65605E"/>
          <w:sz w:val="29"/>
          <w:szCs w:val="29"/>
        </w:rPr>
        <w:t xml:space="preserve"> 9/+ Credits) </w:t>
      </w:r>
      <w:r w:rsidR="001C221E">
        <w:rPr>
          <w:rStyle w:val="Strong"/>
          <w:rFonts w:ascii="Helvetica" w:hAnsi="Helvetica" w:cs="Helvetica"/>
          <w:b w:val="0"/>
          <w:bCs w:val="0"/>
          <w:color w:val="65605E"/>
          <w:sz w:val="29"/>
          <w:szCs w:val="29"/>
        </w:rPr>
        <w:t xml:space="preserve">You are advised to review your tuition fee bill to confirm if you are a part of the auto-billing process. </w:t>
      </w:r>
      <w:r w:rsidR="00C52B0A">
        <w:rPr>
          <w:rStyle w:val="Strong"/>
          <w:rFonts w:ascii="Helvetica" w:hAnsi="Helvetica" w:cs="Helvetica"/>
          <w:b w:val="0"/>
          <w:bCs w:val="0"/>
          <w:color w:val="65605E"/>
          <w:sz w:val="29"/>
          <w:szCs w:val="29"/>
        </w:rPr>
        <w:br/>
      </w:r>
      <w:r w:rsidR="00C52B0A">
        <w:rPr>
          <w:rStyle w:val="Strong"/>
          <w:rFonts w:ascii="Helvetica" w:hAnsi="Helvetica" w:cs="Helvetica"/>
          <w:b w:val="0"/>
          <w:bCs w:val="0"/>
          <w:color w:val="65605E"/>
          <w:sz w:val="29"/>
          <w:szCs w:val="29"/>
        </w:rPr>
        <w:br/>
      </w:r>
      <w:r w:rsidR="00B85B6C">
        <w:rPr>
          <w:rStyle w:val="Strong"/>
          <w:rFonts w:ascii="Helvetica" w:hAnsi="Helvetica" w:cs="Helvetica"/>
          <w:b w:val="0"/>
          <w:bCs w:val="0"/>
          <w:color w:val="65605E"/>
          <w:sz w:val="29"/>
          <w:szCs w:val="29"/>
        </w:rPr>
        <w:t>Those student</w:t>
      </w:r>
      <w:r w:rsidR="00E4633A">
        <w:rPr>
          <w:rStyle w:val="Strong"/>
          <w:rFonts w:ascii="Helvetica" w:hAnsi="Helvetica" w:cs="Helvetica"/>
          <w:b w:val="0"/>
          <w:bCs w:val="0"/>
          <w:color w:val="65605E"/>
          <w:sz w:val="29"/>
          <w:szCs w:val="29"/>
        </w:rPr>
        <w:t>s</w:t>
      </w:r>
      <w:r w:rsidR="00B85B6C">
        <w:rPr>
          <w:rStyle w:val="Strong"/>
          <w:rFonts w:ascii="Helvetica" w:hAnsi="Helvetica" w:cs="Helvetica"/>
          <w:b w:val="0"/>
          <w:bCs w:val="0"/>
          <w:color w:val="65605E"/>
          <w:sz w:val="29"/>
          <w:szCs w:val="29"/>
        </w:rPr>
        <w:t xml:space="preserve"> with alternate active health insurance </w:t>
      </w:r>
      <w:r w:rsidR="00C80CFA">
        <w:rPr>
          <w:rStyle w:val="Strong"/>
          <w:rFonts w:ascii="Helvetica" w:hAnsi="Helvetica" w:cs="Helvetica"/>
          <w:b w:val="0"/>
          <w:bCs w:val="0"/>
          <w:color w:val="65605E"/>
          <w:sz w:val="29"/>
          <w:szCs w:val="29"/>
        </w:rPr>
        <w:t>can decline the SHIP</w:t>
      </w:r>
      <w:r w:rsidR="00F779D4">
        <w:rPr>
          <w:rStyle w:val="Strong"/>
          <w:rFonts w:ascii="Helvetica" w:hAnsi="Helvetica" w:cs="Helvetica"/>
          <w:b w:val="0"/>
          <w:bCs w:val="0"/>
          <w:color w:val="65605E"/>
          <w:sz w:val="29"/>
          <w:szCs w:val="29"/>
        </w:rPr>
        <w:t xml:space="preserve"> by completing </w:t>
      </w:r>
      <w:r w:rsidR="00B85B6C">
        <w:rPr>
          <w:rStyle w:val="Strong"/>
          <w:rFonts w:ascii="Helvetica" w:hAnsi="Helvetica" w:cs="Helvetica"/>
          <w:b w:val="0"/>
          <w:bCs w:val="0"/>
          <w:color w:val="65605E"/>
          <w:sz w:val="29"/>
          <w:szCs w:val="29"/>
        </w:rPr>
        <w:t>the Online Student Health Insurance</w:t>
      </w:r>
      <w:r w:rsidR="00E4633A">
        <w:rPr>
          <w:rStyle w:val="Strong"/>
          <w:rFonts w:ascii="Helvetica" w:hAnsi="Helvetica" w:cs="Helvetica"/>
          <w:b w:val="0"/>
          <w:bCs w:val="0"/>
          <w:color w:val="65605E"/>
          <w:sz w:val="29"/>
          <w:szCs w:val="29"/>
        </w:rPr>
        <w:t xml:space="preserve"> Waiver, located in the Student Administration System</w:t>
      </w:r>
      <w:r w:rsidR="00146B52">
        <w:rPr>
          <w:rStyle w:val="Strong"/>
          <w:rFonts w:ascii="Helvetica" w:hAnsi="Helvetica" w:cs="Helvetica"/>
          <w:b w:val="0"/>
          <w:bCs w:val="0"/>
          <w:color w:val="65605E"/>
          <w:sz w:val="29"/>
          <w:szCs w:val="29"/>
        </w:rPr>
        <w:t xml:space="preserve"> by the posted deadlines</w:t>
      </w:r>
      <w:r w:rsidR="00E4633A">
        <w:rPr>
          <w:rStyle w:val="Strong"/>
          <w:rFonts w:ascii="Helvetica" w:hAnsi="Helvetica" w:cs="Helvetica"/>
          <w:b w:val="0"/>
          <w:bCs w:val="0"/>
          <w:color w:val="65605E"/>
          <w:sz w:val="29"/>
          <w:szCs w:val="29"/>
        </w:rPr>
        <w:t>.</w:t>
      </w:r>
      <w:r w:rsidR="00D71EBA">
        <w:rPr>
          <w:rStyle w:val="Strong"/>
          <w:rFonts w:ascii="Helvetica" w:hAnsi="Helvetica" w:cs="Helvetica"/>
          <w:b w:val="0"/>
          <w:bCs w:val="0"/>
          <w:color w:val="65605E"/>
          <w:sz w:val="29"/>
          <w:szCs w:val="29"/>
        </w:rPr>
        <w:t xml:space="preserve"> </w:t>
      </w:r>
    </w:p>
    <w:p w14:paraId="2234D870" w14:textId="22E1DE94" w:rsidR="002F0DA1" w:rsidRPr="00657949" w:rsidRDefault="002F0DA1" w:rsidP="0059767A">
      <w:pPr>
        <w:pStyle w:val="NormalWeb"/>
        <w:shd w:val="clear" w:color="auto" w:fill="FFFFFF"/>
        <w:rPr>
          <w:rFonts w:ascii="Helvetica" w:hAnsi="Helvetica" w:cs="Helvetica"/>
          <w:color w:val="65605E"/>
          <w:sz w:val="29"/>
          <w:szCs w:val="29"/>
        </w:rPr>
      </w:pPr>
      <w:r w:rsidRPr="00D64045">
        <w:rPr>
          <w:rStyle w:val="Strong"/>
          <w:rFonts w:ascii="Helvetica" w:hAnsi="Helvetica" w:cs="Helvetica"/>
          <w:color w:val="65605E"/>
          <w:sz w:val="29"/>
          <w:szCs w:val="29"/>
        </w:rPr>
        <w:t xml:space="preserve">Q: </w:t>
      </w:r>
      <w:r w:rsidR="00D86D26" w:rsidRPr="00D64045">
        <w:rPr>
          <w:rStyle w:val="Strong"/>
          <w:rFonts w:ascii="Helvetica" w:hAnsi="Helvetica" w:cs="Helvetica"/>
          <w:color w:val="65605E"/>
          <w:sz w:val="29"/>
          <w:szCs w:val="29"/>
        </w:rPr>
        <w:t>Why should I consider the UConn SHIP?</w:t>
      </w:r>
      <w:r w:rsidR="00D86D26">
        <w:rPr>
          <w:rStyle w:val="Strong"/>
          <w:rFonts w:ascii="Helvetica" w:hAnsi="Helvetica" w:cs="Helvetica"/>
          <w:b w:val="0"/>
          <w:bCs w:val="0"/>
          <w:color w:val="65605E"/>
          <w:sz w:val="29"/>
          <w:szCs w:val="29"/>
        </w:rPr>
        <w:t xml:space="preserve"> </w:t>
      </w:r>
      <w:r w:rsidR="008605DE">
        <w:rPr>
          <w:rStyle w:val="Strong"/>
          <w:rFonts w:ascii="Helvetica" w:hAnsi="Helvetica" w:cs="Helvetica"/>
          <w:b w:val="0"/>
          <w:bCs w:val="0"/>
          <w:color w:val="65605E"/>
          <w:sz w:val="29"/>
          <w:szCs w:val="29"/>
        </w:rPr>
        <w:t xml:space="preserve"> </w:t>
      </w:r>
      <w:r w:rsidR="008605DE">
        <w:rPr>
          <w:rStyle w:val="Strong"/>
          <w:rFonts w:ascii="Helvetica" w:hAnsi="Helvetica" w:cs="Helvetica"/>
          <w:b w:val="0"/>
          <w:bCs w:val="0"/>
          <w:color w:val="65605E"/>
          <w:sz w:val="29"/>
          <w:szCs w:val="29"/>
        </w:rPr>
        <w:br/>
        <w:t xml:space="preserve">A: </w:t>
      </w:r>
      <w:r w:rsidR="006C674A">
        <w:rPr>
          <w:rStyle w:val="Strong"/>
          <w:rFonts w:ascii="Helvetica" w:hAnsi="Helvetica" w:cs="Helvetica"/>
          <w:b w:val="0"/>
          <w:bCs w:val="0"/>
          <w:color w:val="65605E"/>
          <w:sz w:val="29"/>
          <w:szCs w:val="29"/>
        </w:rPr>
        <w:t>You are encouraged to review the plan and compare the costs</w:t>
      </w:r>
      <w:r w:rsidR="004D73E9">
        <w:rPr>
          <w:rStyle w:val="Strong"/>
          <w:rFonts w:ascii="Helvetica" w:hAnsi="Helvetica" w:cs="Helvetica"/>
          <w:b w:val="0"/>
          <w:bCs w:val="0"/>
          <w:color w:val="65605E"/>
          <w:sz w:val="29"/>
          <w:szCs w:val="29"/>
        </w:rPr>
        <w:t xml:space="preserve"> against </w:t>
      </w:r>
      <w:r w:rsidR="000F788C">
        <w:rPr>
          <w:rStyle w:val="Strong"/>
          <w:rFonts w:ascii="Helvetica" w:hAnsi="Helvetica" w:cs="Helvetica"/>
          <w:b w:val="0"/>
          <w:bCs w:val="0"/>
          <w:color w:val="65605E"/>
          <w:sz w:val="29"/>
          <w:szCs w:val="29"/>
        </w:rPr>
        <w:t xml:space="preserve">your alternate plan, </w:t>
      </w:r>
      <w:r w:rsidR="006C674A">
        <w:rPr>
          <w:rStyle w:val="Strong"/>
          <w:rFonts w:ascii="Helvetica" w:hAnsi="Helvetica" w:cs="Helvetica"/>
          <w:b w:val="0"/>
          <w:bCs w:val="0"/>
          <w:color w:val="65605E"/>
          <w:sz w:val="29"/>
          <w:szCs w:val="29"/>
        </w:rPr>
        <w:t xml:space="preserve">before deciding to decline the coverage. </w:t>
      </w:r>
      <w:r w:rsidR="00046C9D">
        <w:rPr>
          <w:rStyle w:val="Strong"/>
          <w:rFonts w:ascii="Helvetica" w:hAnsi="Helvetica" w:cs="Helvetica"/>
          <w:b w:val="0"/>
          <w:bCs w:val="0"/>
          <w:color w:val="65605E"/>
          <w:sz w:val="29"/>
          <w:szCs w:val="29"/>
        </w:rPr>
        <w:t>The SHIP</w:t>
      </w:r>
      <w:r w:rsidR="00B54298">
        <w:rPr>
          <w:rStyle w:val="Strong"/>
          <w:rFonts w:ascii="Helvetica" w:hAnsi="Helvetica" w:cs="Helvetica"/>
          <w:b w:val="0"/>
          <w:bCs w:val="0"/>
          <w:color w:val="65605E"/>
          <w:sz w:val="29"/>
          <w:szCs w:val="29"/>
        </w:rPr>
        <w:t xml:space="preserve"> is a fully insured ACA Healthcare law compliant plan and</w:t>
      </w:r>
      <w:r w:rsidR="00046C9D">
        <w:rPr>
          <w:rStyle w:val="Strong"/>
          <w:rFonts w:ascii="Helvetica" w:hAnsi="Helvetica" w:cs="Helvetica"/>
          <w:b w:val="0"/>
          <w:bCs w:val="0"/>
          <w:color w:val="65605E"/>
          <w:sz w:val="29"/>
          <w:szCs w:val="29"/>
        </w:rPr>
        <w:t xml:space="preserve"> is built with low out of pocket cost</w:t>
      </w:r>
      <w:r w:rsidR="00A60022">
        <w:rPr>
          <w:rStyle w:val="Strong"/>
          <w:rFonts w:ascii="Helvetica" w:hAnsi="Helvetica" w:cs="Helvetica"/>
          <w:b w:val="0"/>
          <w:bCs w:val="0"/>
          <w:color w:val="65605E"/>
          <w:sz w:val="29"/>
          <w:szCs w:val="29"/>
        </w:rPr>
        <w:t>, both in &amp; out of network coverage,</w:t>
      </w:r>
      <w:r w:rsidR="00046C9D">
        <w:rPr>
          <w:rStyle w:val="Strong"/>
          <w:rFonts w:ascii="Helvetica" w:hAnsi="Helvetica" w:cs="Helvetica"/>
          <w:b w:val="0"/>
          <w:bCs w:val="0"/>
          <w:color w:val="65605E"/>
          <w:sz w:val="29"/>
          <w:szCs w:val="29"/>
        </w:rPr>
        <w:t xml:space="preserve"> and includ</w:t>
      </w:r>
      <w:r w:rsidR="00A60022">
        <w:rPr>
          <w:rStyle w:val="Strong"/>
          <w:rFonts w:ascii="Helvetica" w:hAnsi="Helvetica" w:cs="Helvetica"/>
          <w:b w:val="0"/>
          <w:bCs w:val="0"/>
          <w:color w:val="65605E"/>
          <w:sz w:val="29"/>
          <w:szCs w:val="29"/>
        </w:rPr>
        <w:t>es</w:t>
      </w:r>
      <w:r w:rsidR="00046C9D">
        <w:rPr>
          <w:rStyle w:val="Strong"/>
          <w:rFonts w:ascii="Helvetica" w:hAnsi="Helvetica" w:cs="Helvetica"/>
          <w:b w:val="0"/>
          <w:bCs w:val="0"/>
          <w:color w:val="65605E"/>
          <w:sz w:val="29"/>
          <w:szCs w:val="29"/>
        </w:rPr>
        <w:t xml:space="preserve"> a strong national network of providers.</w:t>
      </w:r>
      <w:r w:rsidR="00ED2EFF">
        <w:rPr>
          <w:rStyle w:val="Strong"/>
          <w:rFonts w:ascii="Helvetica" w:hAnsi="Helvetica" w:cs="Helvetica"/>
          <w:b w:val="0"/>
          <w:bCs w:val="0"/>
          <w:color w:val="65605E"/>
          <w:sz w:val="29"/>
          <w:szCs w:val="29"/>
        </w:rPr>
        <w:t xml:space="preserve"> Whether on campus or back home, your chances of accessing in-network care are strong. </w:t>
      </w:r>
      <w:r w:rsidR="00046C9D">
        <w:rPr>
          <w:rStyle w:val="Strong"/>
          <w:rFonts w:ascii="Helvetica" w:hAnsi="Helvetica" w:cs="Helvetica"/>
          <w:b w:val="0"/>
          <w:bCs w:val="0"/>
          <w:color w:val="65605E"/>
          <w:sz w:val="29"/>
          <w:szCs w:val="29"/>
        </w:rPr>
        <w:t xml:space="preserve"> </w:t>
      </w:r>
      <w:r w:rsidR="00F779D4">
        <w:rPr>
          <w:rStyle w:val="Strong"/>
          <w:rFonts w:ascii="Helvetica" w:hAnsi="Helvetica" w:cs="Helvetica"/>
          <w:b w:val="0"/>
          <w:bCs w:val="0"/>
          <w:color w:val="65605E"/>
          <w:sz w:val="29"/>
          <w:szCs w:val="29"/>
        </w:rPr>
        <w:t>It might be the better value</w:t>
      </w:r>
      <w:r w:rsidR="00B54298">
        <w:rPr>
          <w:rStyle w:val="Strong"/>
          <w:rFonts w:ascii="Helvetica" w:hAnsi="Helvetica" w:cs="Helvetica"/>
          <w:b w:val="0"/>
          <w:bCs w:val="0"/>
          <w:color w:val="65605E"/>
          <w:sz w:val="29"/>
          <w:szCs w:val="29"/>
        </w:rPr>
        <w:t xml:space="preserve"> for you. </w:t>
      </w:r>
    </w:p>
    <w:p w14:paraId="0EC832B5" w14:textId="31B49904" w:rsidR="003B7B9A" w:rsidRDefault="0059767A" w:rsidP="0059767A">
      <w:pPr>
        <w:pStyle w:val="NormalWeb"/>
        <w:shd w:val="clear" w:color="auto" w:fill="FFFFFF"/>
        <w:rPr>
          <w:rFonts w:ascii="Helvetica" w:hAnsi="Helvetica" w:cs="Helvetica"/>
          <w:color w:val="65605E"/>
          <w:sz w:val="29"/>
          <w:szCs w:val="29"/>
        </w:rPr>
      </w:pPr>
      <w:bookmarkStart w:id="0" w:name="sick"/>
      <w:bookmarkEnd w:id="0"/>
      <w:r>
        <w:rPr>
          <w:rStyle w:val="Strong"/>
          <w:rFonts w:ascii="Helvetica" w:hAnsi="Helvetica" w:cs="Helvetica"/>
          <w:color w:val="65605E"/>
          <w:sz w:val="29"/>
          <w:szCs w:val="29"/>
        </w:rPr>
        <w:t xml:space="preserve">Q: </w:t>
      </w:r>
      <w:r w:rsidR="00E4633A">
        <w:rPr>
          <w:rStyle w:val="Strong"/>
          <w:rFonts w:ascii="Helvetica" w:hAnsi="Helvetica" w:cs="Helvetica"/>
          <w:color w:val="65605E"/>
          <w:sz w:val="29"/>
          <w:szCs w:val="29"/>
        </w:rPr>
        <w:t xml:space="preserve">If I have other </w:t>
      </w:r>
      <w:r w:rsidR="00921A9A">
        <w:rPr>
          <w:rStyle w:val="Strong"/>
          <w:rFonts w:ascii="Helvetica" w:hAnsi="Helvetica" w:cs="Helvetica"/>
          <w:color w:val="65605E"/>
          <w:sz w:val="29"/>
          <w:szCs w:val="29"/>
        </w:rPr>
        <w:t xml:space="preserve">health insurance </w:t>
      </w:r>
      <w:r w:rsidR="00E4633A">
        <w:rPr>
          <w:rStyle w:val="Strong"/>
          <w:rFonts w:ascii="Helvetica" w:hAnsi="Helvetica" w:cs="Helvetica"/>
          <w:color w:val="65605E"/>
          <w:sz w:val="29"/>
          <w:szCs w:val="29"/>
        </w:rPr>
        <w:t xml:space="preserve">coverage, </w:t>
      </w:r>
      <w:r w:rsidR="009457EF">
        <w:rPr>
          <w:rStyle w:val="Strong"/>
          <w:rFonts w:ascii="Helvetica" w:hAnsi="Helvetica" w:cs="Helvetica"/>
          <w:color w:val="65605E"/>
          <w:sz w:val="29"/>
          <w:szCs w:val="29"/>
        </w:rPr>
        <w:t>h</w:t>
      </w:r>
      <w:r w:rsidR="002571A5">
        <w:rPr>
          <w:rStyle w:val="Strong"/>
          <w:rFonts w:ascii="Helvetica" w:hAnsi="Helvetica" w:cs="Helvetica"/>
          <w:color w:val="65605E"/>
          <w:sz w:val="29"/>
          <w:szCs w:val="29"/>
        </w:rPr>
        <w:t xml:space="preserve">ow do I </w:t>
      </w:r>
      <w:r w:rsidR="0015785D">
        <w:rPr>
          <w:rStyle w:val="Strong"/>
          <w:rFonts w:ascii="Helvetica" w:hAnsi="Helvetica" w:cs="Helvetica"/>
          <w:color w:val="65605E"/>
          <w:sz w:val="29"/>
          <w:szCs w:val="29"/>
        </w:rPr>
        <w:t>decline/waive the SHIP?</w:t>
      </w:r>
      <w:r w:rsidR="0015785D">
        <w:rPr>
          <w:rStyle w:val="Strong"/>
          <w:rFonts w:ascii="Helvetica" w:hAnsi="Helvetica" w:cs="Helvetica"/>
          <w:color w:val="65605E"/>
          <w:sz w:val="29"/>
          <w:szCs w:val="29"/>
        </w:rPr>
        <w:br/>
      </w:r>
      <w:r>
        <w:rPr>
          <w:rFonts w:ascii="Helvetica" w:hAnsi="Helvetica" w:cs="Helvetica"/>
          <w:color w:val="65605E"/>
          <w:sz w:val="29"/>
          <w:szCs w:val="29"/>
        </w:rPr>
        <w:t>A:</w:t>
      </w:r>
      <w:r w:rsidR="002571A5">
        <w:rPr>
          <w:rFonts w:ascii="Helvetica" w:hAnsi="Helvetica" w:cs="Helvetica"/>
          <w:color w:val="65605E"/>
          <w:sz w:val="29"/>
          <w:szCs w:val="29"/>
        </w:rPr>
        <w:t xml:space="preserve"> You would access the online waiver by logging into your </w:t>
      </w:r>
      <w:r w:rsidR="00FE715C">
        <w:rPr>
          <w:rFonts w:ascii="Helvetica" w:hAnsi="Helvetica" w:cs="Helvetica"/>
          <w:color w:val="65605E"/>
          <w:sz w:val="29"/>
          <w:szCs w:val="29"/>
        </w:rPr>
        <w:t xml:space="preserve">UConn </w:t>
      </w:r>
      <w:r w:rsidR="006B3F98">
        <w:rPr>
          <w:rFonts w:ascii="Helvetica" w:hAnsi="Helvetica" w:cs="Helvetica"/>
          <w:color w:val="65605E"/>
          <w:sz w:val="29"/>
          <w:szCs w:val="29"/>
        </w:rPr>
        <w:t xml:space="preserve">Student Administration account </w:t>
      </w:r>
      <w:hyperlink r:id="rId4" w:history="1">
        <w:r w:rsidR="006B3F98" w:rsidRPr="00E71DD5">
          <w:rPr>
            <w:rStyle w:val="Hyperlink"/>
            <w:rFonts w:ascii="Helvetica" w:hAnsi="Helvetica" w:cs="Helvetica"/>
            <w:sz w:val="29"/>
            <w:szCs w:val="29"/>
          </w:rPr>
          <w:t>www.studentadmin.uconn.edu</w:t>
        </w:r>
      </w:hyperlink>
      <w:r w:rsidR="006B3F98">
        <w:rPr>
          <w:rFonts w:ascii="Helvetica" w:hAnsi="Helvetica" w:cs="Helvetica"/>
          <w:color w:val="65605E"/>
          <w:sz w:val="29"/>
          <w:szCs w:val="29"/>
        </w:rPr>
        <w:t xml:space="preserve"> with your NetID &amp; Password. </w:t>
      </w:r>
      <w:r w:rsidR="00A37146">
        <w:rPr>
          <w:rFonts w:ascii="Helvetica" w:hAnsi="Helvetica" w:cs="Helvetica"/>
          <w:color w:val="65605E"/>
          <w:sz w:val="29"/>
          <w:szCs w:val="29"/>
        </w:rPr>
        <w:t xml:space="preserve">A link to the tutorial on how to access and complete the waiver is found here under the Waiver section: </w:t>
      </w:r>
      <w:hyperlink r:id="rId5" w:history="1">
        <w:r w:rsidR="009457EF" w:rsidRPr="00E71DD5">
          <w:rPr>
            <w:rStyle w:val="Hyperlink"/>
            <w:rFonts w:ascii="Helvetica" w:hAnsi="Helvetica" w:cs="Helvetica"/>
            <w:sz w:val="29"/>
            <w:szCs w:val="29"/>
          </w:rPr>
          <w:t>https://smithbrothersusa.com/personal-insurance/uconn/</w:t>
        </w:r>
      </w:hyperlink>
      <w:r w:rsidR="009457EF">
        <w:rPr>
          <w:rFonts w:ascii="Helvetica" w:hAnsi="Helvetica" w:cs="Helvetica"/>
          <w:color w:val="65605E"/>
          <w:sz w:val="29"/>
          <w:szCs w:val="29"/>
        </w:rPr>
        <w:t xml:space="preserve"> </w:t>
      </w:r>
      <w:r w:rsidR="00933FE3">
        <w:rPr>
          <w:rFonts w:ascii="Helvetica" w:hAnsi="Helvetica" w:cs="Helvetica"/>
          <w:color w:val="65605E"/>
          <w:sz w:val="29"/>
          <w:szCs w:val="29"/>
        </w:rPr>
        <w:t>The online waiver is the only way this SHIP can be declined.  Successful completion of the online waiver will trigger</w:t>
      </w:r>
      <w:r w:rsidR="00783A78">
        <w:rPr>
          <w:rFonts w:ascii="Helvetica" w:hAnsi="Helvetica" w:cs="Helvetica"/>
          <w:color w:val="65605E"/>
          <w:sz w:val="29"/>
          <w:szCs w:val="29"/>
        </w:rPr>
        <w:t xml:space="preserve"> a</w:t>
      </w:r>
      <w:r w:rsidR="00933FE3">
        <w:rPr>
          <w:rFonts w:ascii="Helvetica" w:hAnsi="Helvetica" w:cs="Helvetica"/>
          <w:color w:val="65605E"/>
          <w:sz w:val="29"/>
          <w:szCs w:val="29"/>
        </w:rPr>
        <w:t xml:space="preserve"> confirmation email</w:t>
      </w:r>
      <w:r w:rsidR="00783A78">
        <w:rPr>
          <w:rFonts w:ascii="Helvetica" w:hAnsi="Helvetica" w:cs="Helvetica"/>
          <w:color w:val="65605E"/>
          <w:sz w:val="29"/>
          <w:szCs w:val="29"/>
        </w:rPr>
        <w:t xml:space="preserve">, to your UConn email account, </w:t>
      </w:r>
      <w:r w:rsidR="00933FE3">
        <w:rPr>
          <w:rFonts w:ascii="Helvetica" w:hAnsi="Helvetica" w:cs="Helvetica"/>
          <w:color w:val="65605E"/>
          <w:sz w:val="29"/>
          <w:szCs w:val="29"/>
        </w:rPr>
        <w:t xml:space="preserve">with confirmation #. You should retain that email. </w:t>
      </w:r>
      <w:r w:rsidR="00E41C8B">
        <w:rPr>
          <w:rStyle w:val="Strong"/>
          <w:rFonts w:ascii="Helvetica" w:hAnsi="Helvetica" w:cs="Helvetica"/>
          <w:b w:val="0"/>
          <w:bCs w:val="0"/>
          <w:color w:val="65605E"/>
          <w:sz w:val="29"/>
          <w:szCs w:val="29"/>
        </w:rPr>
        <w:t xml:space="preserve">See instructions: </w:t>
      </w:r>
      <w:hyperlink r:id="rId6" w:history="1">
        <w:r w:rsidR="00E41C8B" w:rsidRPr="006478CE">
          <w:rPr>
            <w:rStyle w:val="Hyperlink"/>
            <w:rFonts w:ascii="Helvetica" w:hAnsi="Helvetica" w:cs="Helvetica"/>
            <w:sz w:val="29"/>
            <w:szCs w:val="29"/>
          </w:rPr>
          <w:t>https://kb.uconn.edu/space/SAS/10769925299/Waiving%20UConn%20Health%20Insurance</w:t>
        </w:r>
      </w:hyperlink>
    </w:p>
    <w:p w14:paraId="28474947" w14:textId="0F10B3A3" w:rsidR="0059767A" w:rsidRDefault="003B7B9A" w:rsidP="0059767A">
      <w:pPr>
        <w:pStyle w:val="NormalWeb"/>
        <w:shd w:val="clear" w:color="auto" w:fill="FFFFFF"/>
        <w:rPr>
          <w:rFonts w:ascii="Helvetica" w:hAnsi="Helvetica" w:cs="Helvetica"/>
          <w:color w:val="65605E"/>
          <w:sz w:val="29"/>
          <w:szCs w:val="29"/>
        </w:rPr>
      </w:pPr>
      <w:r>
        <w:rPr>
          <w:rStyle w:val="Strong"/>
          <w:rFonts w:ascii="Helvetica" w:hAnsi="Helvetica" w:cs="Helvetica"/>
          <w:b w:val="0"/>
          <w:bCs w:val="0"/>
          <w:color w:val="65605E"/>
          <w:sz w:val="29"/>
          <w:szCs w:val="29"/>
        </w:rPr>
        <w:t xml:space="preserve">Additionally, you will need to refer to your fee bill to verify if the SHIP charge is on your fee bill and complete the waiver </w:t>
      </w:r>
      <w:r w:rsidRPr="00A03A03">
        <w:rPr>
          <w:rStyle w:val="Strong"/>
          <w:rFonts w:ascii="Helvetica" w:hAnsi="Helvetica" w:cs="Helvetica"/>
          <w:color w:val="65605E"/>
          <w:sz w:val="29"/>
          <w:szCs w:val="29"/>
          <w:u w:val="single"/>
        </w:rPr>
        <w:t>for each year</w:t>
      </w:r>
      <w:r>
        <w:rPr>
          <w:rStyle w:val="Strong"/>
          <w:rFonts w:ascii="Helvetica" w:hAnsi="Helvetica" w:cs="Helvetica"/>
          <w:b w:val="0"/>
          <w:bCs w:val="0"/>
          <w:color w:val="65605E"/>
          <w:sz w:val="29"/>
          <w:szCs w:val="29"/>
        </w:rPr>
        <w:t xml:space="preserve"> that you do not wish to have the SHIP.</w:t>
      </w:r>
    </w:p>
    <w:p w14:paraId="1D456660" w14:textId="07D51B1E" w:rsidR="005C553C" w:rsidRDefault="00C020F7" w:rsidP="0059767A">
      <w:pPr>
        <w:pStyle w:val="NormalWeb"/>
        <w:shd w:val="clear" w:color="auto" w:fill="FFFFFF"/>
        <w:rPr>
          <w:rStyle w:val="Strong"/>
          <w:rFonts w:ascii="Helvetica" w:hAnsi="Helvetica" w:cs="Helvetica"/>
          <w:b w:val="0"/>
          <w:bCs w:val="0"/>
          <w:color w:val="65605E"/>
          <w:sz w:val="29"/>
          <w:szCs w:val="29"/>
        </w:rPr>
      </w:pPr>
      <w:bookmarkStart w:id="1" w:name="why"/>
      <w:bookmarkEnd w:id="1"/>
      <w:r>
        <w:rPr>
          <w:rStyle w:val="Strong"/>
          <w:rFonts w:ascii="Helvetica" w:hAnsi="Helvetica" w:cs="Helvetica"/>
          <w:color w:val="65605E"/>
          <w:sz w:val="29"/>
          <w:szCs w:val="29"/>
        </w:rPr>
        <w:t xml:space="preserve">Q: </w:t>
      </w:r>
      <w:r w:rsidR="0070724F">
        <w:rPr>
          <w:rStyle w:val="Strong"/>
          <w:rFonts w:ascii="Helvetica" w:hAnsi="Helvetica" w:cs="Helvetica"/>
          <w:color w:val="65605E"/>
          <w:sz w:val="29"/>
          <w:szCs w:val="29"/>
        </w:rPr>
        <w:t>Is there a date by which the decline/waiver needs to be completed</w:t>
      </w:r>
      <w:r>
        <w:rPr>
          <w:rStyle w:val="Strong"/>
          <w:rFonts w:ascii="Helvetica" w:hAnsi="Helvetica" w:cs="Helvetica"/>
          <w:color w:val="65605E"/>
          <w:sz w:val="29"/>
          <w:szCs w:val="29"/>
        </w:rPr>
        <w:t>?</w:t>
      </w:r>
      <w:r>
        <w:rPr>
          <w:rStyle w:val="Strong"/>
          <w:rFonts w:ascii="Helvetica" w:hAnsi="Helvetica" w:cs="Helvetica"/>
          <w:color w:val="65605E"/>
          <w:sz w:val="29"/>
          <w:szCs w:val="29"/>
        </w:rPr>
        <w:br/>
      </w:r>
      <w:r>
        <w:rPr>
          <w:rStyle w:val="Strong"/>
          <w:rFonts w:ascii="Helvetica" w:hAnsi="Helvetica" w:cs="Helvetica"/>
          <w:b w:val="0"/>
          <w:bCs w:val="0"/>
          <w:color w:val="65605E"/>
          <w:sz w:val="29"/>
          <w:szCs w:val="29"/>
        </w:rPr>
        <w:t xml:space="preserve">A: </w:t>
      </w:r>
      <w:r w:rsidRPr="000875B9">
        <w:rPr>
          <w:rStyle w:val="Strong"/>
          <w:rFonts w:ascii="Helvetica" w:hAnsi="Helvetica" w:cs="Helvetica"/>
          <w:b w:val="0"/>
          <w:bCs w:val="0"/>
          <w:color w:val="767171" w:themeColor="background2" w:themeShade="80"/>
          <w:sz w:val="29"/>
          <w:szCs w:val="29"/>
        </w:rPr>
        <w:t xml:space="preserve">Waiver Deadlines: </w:t>
      </w:r>
      <w:r w:rsidRPr="000875B9">
        <w:rPr>
          <w:rStyle w:val="Strong"/>
          <w:rFonts w:ascii="Helvetica" w:hAnsi="Helvetica" w:cs="Helvetica"/>
          <w:b w:val="0"/>
          <w:bCs w:val="0"/>
          <w:color w:val="767171" w:themeColor="background2" w:themeShade="80"/>
          <w:sz w:val="29"/>
          <w:szCs w:val="29"/>
        </w:rPr>
        <w:br/>
      </w:r>
      <w:r w:rsidRPr="000875B9">
        <w:rPr>
          <w:rStyle w:val="Strong"/>
          <w:rFonts w:ascii="Helvetica" w:hAnsi="Helvetica" w:cs="Helvetica"/>
          <w:color w:val="767171" w:themeColor="background2" w:themeShade="80"/>
          <w:sz w:val="29"/>
          <w:szCs w:val="29"/>
        </w:rPr>
        <w:t>Fall- September 15</w:t>
      </w:r>
      <w:r w:rsidRPr="000875B9">
        <w:rPr>
          <w:rStyle w:val="Strong"/>
          <w:rFonts w:ascii="Helvetica" w:hAnsi="Helvetica" w:cs="Helvetica"/>
          <w:color w:val="767171" w:themeColor="background2" w:themeShade="80"/>
          <w:sz w:val="29"/>
          <w:szCs w:val="29"/>
          <w:vertAlign w:val="superscript"/>
        </w:rPr>
        <w:t>th</w:t>
      </w:r>
      <w:r w:rsidRPr="000875B9">
        <w:rPr>
          <w:rStyle w:val="Strong"/>
          <w:rFonts w:ascii="Helvetica" w:hAnsi="Helvetica" w:cs="Helvetica"/>
          <w:color w:val="767171" w:themeColor="background2" w:themeShade="80"/>
          <w:sz w:val="29"/>
          <w:szCs w:val="29"/>
        </w:rPr>
        <w:t xml:space="preserve">  </w:t>
      </w:r>
      <w:r w:rsidR="00902B66">
        <w:rPr>
          <w:rStyle w:val="Strong"/>
          <w:rFonts w:ascii="Helvetica" w:hAnsi="Helvetica" w:cs="Helvetica"/>
          <w:color w:val="767171" w:themeColor="background2" w:themeShade="80"/>
          <w:sz w:val="29"/>
          <w:szCs w:val="29"/>
        </w:rPr>
        <w:br/>
      </w:r>
      <w:r w:rsidRPr="000875B9">
        <w:rPr>
          <w:rStyle w:val="Strong"/>
          <w:rFonts w:ascii="Helvetica" w:hAnsi="Helvetica" w:cs="Helvetica"/>
          <w:color w:val="767171" w:themeColor="background2" w:themeShade="80"/>
          <w:sz w:val="29"/>
          <w:szCs w:val="29"/>
        </w:rPr>
        <w:t>Spring</w:t>
      </w:r>
      <w:r w:rsidR="00AF3C40" w:rsidRPr="000875B9">
        <w:rPr>
          <w:rStyle w:val="Strong"/>
          <w:rFonts w:ascii="Helvetica" w:hAnsi="Helvetica" w:cs="Helvetica"/>
          <w:color w:val="767171" w:themeColor="background2" w:themeShade="80"/>
          <w:sz w:val="29"/>
          <w:szCs w:val="29"/>
        </w:rPr>
        <w:t>-</w:t>
      </w:r>
      <w:r w:rsidR="00776D95" w:rsidRPr="000875B9">
        <w:rPr>
          <w:rStyle w:val="Strong"/>
          <w:rFonts w:ascii="Helvetica" w:hAnsi="Helvetica" w:cs="Helvetica"/>
          <w:color w:val="767171" w:themeColor="background2" w:themeShade="80"/>
          <w:sz w:val="29"/>
          <w:szCs w:val="29"/>
        </w:rPr>
        <w:t xml:space="preserve"> New/Transfer</w:t>
      </w:r>
      <w:r w:rsidR="00AF3C40" w:rsidRPr="000875B9">
        <w:rPr>
          <w:rStyle w:val="Strong"/>
          <w:rFonts w:ascii="Helvetica" w:hAnsi="Helvetica" w:cs="Helvetica"/>
          <w:color w:val="767171" w:themeColor="background2" w:themeShade="80"/>
          <w:sz w:val="29"/>
          <w:szCs w:val="29"/>
        </w:rPr>
        <w:t>-</w:t>
      </w:r>
      <w:r w:rsidRPr="000875B9">
        <w:rPr>
          <w:rStyle w:val="Strong"/>
          <w:rFonts w:ascii="Helvetica" w:hAnsi="Helvetica" w:cs="Helvetica"/>
          <w:color w:val="767171" w:themeColor="background2" w:themeShade="80"/>
          <w:sz w:val="29"/>
          <w:szCs w:val="29"/>
        </w:rPr>
        <w:t xml:space="preserve"> February 5</w:t>
      </w:r>
      <w:r w:rsidRPr="000875B9">
        <w:rPr>
          <w:rStyle w:val="Strong"/>
          <w:rFonts w:ascii="Helvetica" w:hAnsi="Helvetica" w:cs="Helvetica"/>
          <w:color w:val="767171" w:themeColor="background2" w:themeShade="80"/>
          <w:sz w:val="29"/>
          <w:szCs w:val="29"/>
          <w:vertAlign w:val="superscript"/>
        </w:rPr>
        <w:t>th</w:t>
      </w:r>
      <w:r w:rsidRPr="000875B9">
        <w:rPr>
          <w:rStyle w:val="Strong"/>
          <w:rFonts w:ascii="Helvetica" w:hAnsi="Helvetica" w:cs="Helvetica"/>
          <w:color w:val="767171" w:themeColor="background2" w:themeShade="80"/>
          <w:sz w:val="29"/>
          <w:szCs w:val="29"/>
        </w:rPr>
        <w:t xml:space="preserve">.  </w:t>
      </w:r>
      <w:r w:rsidR="003B7B9A">
        <w:rPr>
          <w:rStyle w:val="Strong"/>
          <w:rFonts w:ascii="Helvetica" w:hAnsi="Helvetica" w:cs="Helvetica"/>
          <w:color w:val="767171" w:themeColor="background2" w:themeShade="80"/>
          <w:sz w:val="29"/>
          <w:szCs w:val="29"/>
        </w:rPr>
        <w:br/>
      </w:r>
      <w:r w:rsidR="003B7B9A">
        <w:rPr>
          <w:rStyle w:val="Strong"/>
          <w:rFonts w:ascii="Helvetica" w:hAnsi="Helvetica" w:cs="Helvetica"/>
          <w:color w:val="65605E"/>
          <w:sz w:val="29"/>
          <w:szCs w:val="29"/>
        </w:rPr>
        <w:br/>
      </w:r>
      <w:r w:rsidR="005C553C">
        <w:rPr>
          <w:rStyle w:val="Strong"/>
          <w:rFonts w:ascii="Helvetica" w:hAnsi="Helvetica" w:cs="Helvetica"/>
          <w:color w:val="65605E"/>
          <w:sz w:val="29"/>
          <w:szCs w:val="29"/>
        </w:rPr>
        <w:t>Q: My other health insurance is</w:t>
      </w:r>
      <w:r w:rsidR="000D0318">
        <w:rPr>
          <w:rStyle w:val="Strong"/>
          <w:rFonts w:ascii="Helvetica" w:hAnsi="Helvetica" w:cs="Helvetica"/>
          <w:color w:val="65605E"/>
          <w:sz w:val="29"/>
          <w:szCs w:val="29"/>
        </w:rPr>
        <w:t xml:space="preserve"> </w:t>
      </w:r>
      <w:r w:rsidR="000D0318" w:rsidRPr="0050039F">
        <w:rPr>
          <w:rStyle w:val="Strong"/>
          <w:rFonts w:ascii="Helvetica" w:hAnsi="Helvetica" w:cs="Helvetica"/>
          <w:color w:val="595959" w:themeColor="text1" w:themeTint="A6"/>
          <w:sz w:val="29"/>
          <w:szCs w:val="29"/>
          <w:u w:val="single"/>
        </w:rPr>
        <w:t>Medicaid</w:t>
      </w:r>
      <w:r w:rsidR="000D0318">
        <w:rPr>
          <w:rStyle w:val="Strong"/>
          <w:rFonts w:ascii="Helvetica" w:hAnsi="Helvetica" w:cs="Helvetica"/>
          <w:color w:val="65605E"/>
          <w:sz w:val="29"/>
          <w:szCs w:val="29"/>
        </w:rPr>
        <w:t>, is there anything that I need to know?</w:t>
      </w:r>
      <w:r w:rsidR="000D0318">
        <w:rPr>
          <w:rStyle w:val="Strong"/>
          <w:rFonts w:ascii="Helvetica" w:hAnsi="Helvetica" w:cs="Helvetica"/>
          <w:color w:val="65605E"/>
          <w:sz w:val="29"/>
          <w:szCs w:val="29"/>
        </w:rPr>
        <w:br/>
      </w:r>
      <w:r w:rsidR="000D0318" w:rsidRPr="000D0318">
        <w:rPr>
          <w:rStyle w:val="Strong"/>
          <w:rFonts w:ascii="Helvetica" w:hAnsi="Helvetica" w:cs="Helvetica"/>
          <w:b w:val="0"/>
          <w:bCs w:val="0"/>
          <w:color w:val="65605E"/>
          <w:sz w:val="29"/>
          <w:szCs w:val="29"/>
        </w:rPr>
        <w:t>A:</w:t>
      </w:r>
      <w:r w:rsidR="000D0318">
        <w:rPr>
          <w:rStyle w:val="Strong"/>
          <w:rFonts w:ascii="Helvetica" w:hAnsi="Helvetica" w:cs="Helvetica"/>
          <w:color w:val="65605E"/>
          <w:sz w:val="29"/>
          <w:szCs w:val="29"/>
        </w:rPr>
        <w:t xml:space="preserve"> </w:t>
      </w:r>
      <w:r w:rsidR="000D0318" w:rsidRPr="000D0318">
        <w:rPr>
          <w:rStyle w:val="Strong"/>
          <w:rFonts w:ascii="Helvetica" w:hAnsi="Helvetica" w:cs="Helvetica"/>
          <w:b w:val="0"/>
          <w:bCs w:val="0"/>
          <w:color w:val="65605E"/>
          <w:sz w:val="29"/>
          <w:szCs w:val="29"/>
        </w:rPr>
        <w:t>Yes,</w:t>
      </w:r>
      <w:r>
        <w:rPr>
          <w:rStyle w:val="Strong"/>
          <w:rFonts w:ascii="Helvetica" w:hAnsi="Helvetica" w:cs="Helvetica"/>
          <w:color w:val="65605E"/>
          <w:sz w:val="29"/>
          <w:szCs w:val="29"/>
        </w:rPr>
        <w:t xml:space="preserve"> </w:t>
      </w:r>
      <w:r w:rsidR="0033242E">
        <w:rPr>
          <w:rStyle w:val="Strong"/>
          <w:rFonts w:ascii="Helvetica" w:hAnsi="Helvetica" w:cs="Helvetica"/>
          <w:b w:val="0"/>
          <w:bCs w:val="0"/>
          <w:color w:val="65605E"/>
          <w:sz w:val="29"/>
          <w:szCs w:val="29"/>
        </w:rPr>
        <w:t>as it is required that all medical care providers &amp; pharmac</w:t>
      </w:r>
      <w:r w:rsidR="00451EFA">
        <w:rPr>
          <w:rStyle w:val="Strong"/>
          <w:rFonts w:ascii="Helvetica" w:hAnsi="Helvetica" w:cs="Helvetica"/>
          <w:b w:val="0"/>
          <w:bCs w:val="0"/>
          <w:color w:val="65605E"/>
          <w:sz w:val="29"/>
          <w:szCs w:val="29"/>
        </w:rPr>
        <w:t>ies</w:t>
      </w:r>
      <w:r w:rsidR="0033242E">
        <w:rPr>
          <w:rStyle w:val="Strong"/>
          <w:rFonts w:ascii="Helvetica" w:hAnsi="Helvetica" w:cs="Helvetica"/>
          <w:b w:val="0"/>
          <w:bCs w:val="0"/>
          <w:color w:val="65605E"/>
          <w:sz w:val="29"/>
          <w:szCs w:val="29"/>
        </w:rPr>
        <w:t xml:space="preserve"> submit claims to any other active health insurance showing in the</w:t>
      </w:r>
      <w:r w:rsidR="00451EFA">
        <w:rPr>
          <w:rStyle w:val="Strong"/>
          <w:rFonts w:ascii="Helvetica" w:hAnsi="Helvetica" w:cs="Helvetica"/>
          <w:b w:val="0"/>
          <w:bCs w:val="0"/>
          <w:color w:val="65605E"/>
          <w:sz w:val="29"/>
          <w:szCs w:val="29"/>
        </w:rPr>
        <w:t xml:space="preserve"> </w:t>
      </w:r>
      <w:r w:rsidR="0033242E">
        <w:rPr>
          <w:rStyle w:val="Strong"/>
          <w:rFonts w:ascii="Helvetica" w:hAnsi="Helvetica" w:cs="Helvetica"/>
          <w:b w:val="0"/>
          <w:bCs w:val="0"/>
          <w:color w:val="65605E"/>
          <w:sz w:val="29"/>
          <w:szCs w:val="29"/>
        </w:rPr>
        <w:t xml:space="preserve">system, regardless of </w:t>
      </w:r>
      <w:r w:rsidR="00451EFA">
        <w:rPr>
          <w:rStyle w:val="Strong"/>
          <w:rFonts w:ascii="Helvetica" w:hAnsi="Helvetica" w:cs="Helvetica"/>
          <w:b w:val="0"/>
          <w:bCs w:val="0"/>
          <w:color w:val="65605E"/>
          <w:sz w:val="29"/>
          <w:szCs w:val="29"/>
        </w:rPr>
        <w:t xml:space="preserve">the </w:t>
      </w:r>
      <w:r w:rsidR="00451EFA">
        <w:rPr>
          <w:rStyle w:val="Strong"/>
          <w:rFonts w:ascii="Helvetica" w:hAnsi="Helvetica" w:cs="Helvetica"/>
          <w:b w:val="0"/>
          <w:bCs w:val="0"/>
          <w:color w:val="65605E"/>
          <w:sz w:val="29"/>
          <w:szCs w:val="29"/>
        </w:rPr>
        <w:lastRenderedPageBreak/>
        <w:t xml:space="preserve">student’s </w:t>
      </w:r>
      <w:r w:rsidR="0033242E">
        <w:rPr>
          <w:rStyle w:val="Strong"/>
          <w:rFonts w:ascii="Helvetica" w:hAnsi="Helvetica" w:cs="Helvetica"/>
          <w:b w:val="0"/>
          <w:bCs w:val="0"/>
          <w:color w:val="65605E"/>
          <w:sz w:val="29"/>
          <w:szCs w:val="29"/>
        </w:rPr>
        <w:t>Medicaid status,</w:t>
      </w:r>
      <w:r w:rsidR="00451EFA">
        <w:rPr>
          <w:rStyle w:val="Strong"/>
          <w:rFonts w:ascii="Helvetica" w:hAnsi="Helvetica" w:cs="Helvetica"/>
          <w:b w:val="0"/>
          <w:bCs w:val="0"/>
          <w:color w:val="65605E"/>
          <w:sz w:val="29"/>
          <w:szCs w:val="29"/>
        </w:rPr>
        <w:t xml:space="preserve"> </w:t>
      </w:r>
      <w:r>
        <w:rPr>
          <w:rStyle w:val="Strong"/>
          <w:rFonts w:ascii="Helvetica" w:hAnsi="Helvetica" w:cs="Helvetica"/>
          <w:b w:val="0"/>
          <w:bCs w:val="0"/>
          <w:color w:val="65605E"/>
          <w:sz w:val="29"/>
          <w:szCs w:val="29"/>
        </w:rPr>
        <w:t xml:space="preserve">students with Medicaid coverage are </w:t>
      </w:r>
      <w:r w:rsidRPr="00902B66">
        <w:rPr>
          <w:rStyle w:val="Strong"/>
          <w:rFonts w:ascii="Helvetica" w:hAnsi="Helvetica" w:cs="Helvetica"/>
          <w:b w:val="0"/>
          <w:bCs w:val="0"/>
          <w:color w:val="65605E"/>
          <w:sz w:val="29"/>
          <w:szCs w:val="29"/>
          <w:u w:val="single"/>
        </w:rPr>
        <w:t>urged to complete the online</w:t>
      </w:r>
      <w:r w:rsidR="00051205" w:rsidRPr="00902B66">
        <w:rPr>
          <w:rStyle w:val="Strong"/>
          <w:rFonts w:ascii="Helvetica" w:hAnsi="Helvetica" w:cs="Helvetica"/>
          <w:b w:val="0"/>
          <w:bCs w:val="0"/>
          <w:color w:val="65605E"/>
          <w:sz w:val="29"/>
          <w:szCs w:val="29"/>
          <w:u w:val="single"/>
        </w:rPr>
        <w:t xml:space="preserve"> waiver prior to the August 1</w:t>
      </w:r>
      <w:r w:rsidR="00051205" w:rsidRPr="00902B66">
        <w:rPr>
          <w:rStyle w:val="Strong"/>
          <w:rFonts w:ascii="Helvetica" w:hAnsi="Helvetica" w:cs="Helvetica"/>
          <w:b w:val="0"/>
          <w:bCs w:val="0"/>
          <w:color w:val="65605E"/>
          <w:sz w:val="29"/>
          <w:szCs w:val="29"/>
          <w:u w:val="single"/>
          <w:vertAlign w:val="superscript"/>
        </w:rPr>
        <w:t>st</w:t>
      </w:r>
      <w:r w:rsidR="00051205" w:rsidRPr="00902B66">
        <w:rPr>
          <w:rStyle w:val="Strong"/>
          <w:rFonts w:ascii="Helvetica" w:hAnsi="Helvetica" w:cs="Helvetica"/>
          <w:b w:val="0"/>
          <w:bCs w:val="0"/>
          <w:color w:val="65605E"/>
          <w:sz w:val="29"/>
          <w:szCs w:val="29"/>
          <w:u w:val="single"/>
        </w:rPr>
        <w:t xml:space="preserve"> SHIP effective date</w:t>
      </w:r>
      <w:r w:rsidR="00051205">
        <w:rPr>
          <w:rStyle w:val="Strong"/>
          <w:rFonts w:ascii="Helvetica" w:hAnsi="Helvetica" w:cs="Helvetica"/>
          <w:b w:val="0"/>
          <w:bCs w:val="0"/>
          <w:color w:val="65605E"/>
          <w:sz w:val="29"/>
          <w:szCs w:val="29"/>
        </w:rPr>
        <w:t xml:space="preserve">, to avoid paid claims under the SHIP. If claims are paid under the SHIP, you will be responsible for reimbursement of the cost. </w:t>
      </w:r>
    </w:p>
    <w:p w14:paraId="682F4E25" w14:textId="144825B3" w:rsidR="002047D1" w:rsidRPr="00E21C69" w:rsidRDefault="002047D1" w:rsidP="002047D1">
      <w:pPr>
        <w:pStyle w:val="NormalWeb"/>
        <w:shd w:val="clear" w:color="auto" w:fill="FFFFFF"/>
        <w:rPr>
          <w:rFonts w:ascii="Helvetica" w:hAnsi="Helvetica" w:cs="Helvetica"/>
          <w:color w:val="65605E"/>
          <w:sz w:val="29"/>
          <w:szCs w:val="29"/>
        </w:rPr>
      </w:pPr>
      <w:r>
        <w:rPr>
          <w:rStyle w:val="Strong"/>
          <w:rFonts w:ascii="Helvetica" w:hAnsi="Helvetica" w:cs="Helvetica"/>
          <w:color w:val="65605E"/>
          <w:sz w:val="29"/>
          <w:szCs w:val="29"/>
        </w:rPr>
        <w:t xml:space="preserve">Q: I have other health insurance coverage right now, but it may change in the future, do I have to enroll now? </w:t>
      </w:r>
      <w:r>
        <w:rPr>
          <w:rStyle w:val="Strong"/>
          <w:rFonts w:ascii="Helvetica" w:hAnsi="Helvetica" w:cs="Helvetica"/>
          <w:color w:val="65605E"/>
          <w:sz w:val="29"/>
          <w:szCs w:val="29"/>
        </w:rPr>
        <w:br/>
      </w:r>
      <w:r>
        <w:rPr>
          <w:rStyle w:val="Strong"/>
          <w:rFonts w:ascii="Helvetica" w:hAnsi="Helvetica" w:cs="Helvetica"/>
          <w:b w:val="0"/>
          <w:bCs w:val="0"/>
          <w:color w:val="65605E"/>
          <w:sz w:val="29"/>
          <w:szCs w:val="29"/>
        </w:rPr>
        <w:t xml:space="preserve">A:  Loss of prior coverage is a </w:t>
      </w:r>
      <w:r w:rsidR="00C327ED">
        <w:rPr>
          <w:rStyle w:val="Strong"/>
          <w:rFonts w:ascii="Helvetica" w:hAnsi="Helvetica" w:cs="Helvetica"/>
          <w:b w:val="0"/>
          <w:bCs w:val="0"/>
          <w:color w:val="65605E"/>
          <w:sz w:val="29"/>
          <w:szCs w:val="29"/>
        </w:rPr>
        <w:t>Q</w:t>
      </w:r>
      <w:r>
        <w:rPr>
          <w:rStyle w:val="Strong"/>
          <w:rFonts w:ascii="Helvetica" w:hAnsi="Helvetica" w:cs="Helvetica"/>
          <w:b w:val="0"/>
          <w:bCs w:val="0"/>
          <w:color w:val="65605E"/>
          <w:sz w:val="29"/>
          <w:szCs w:val="29"/>
        </w:rPr>
        <w:t xml:space="preserve">ualifying </w:t>
      </w:r>
      <w:r w:rsidR="00C327ED">
        <w:rPr>
          <w:rStyle w:val="Strong"/>
          <w:rFonts w:ascii="Helvetica" w:hAnsi="Helvetica" w:cs="Helvetica"/>
          <w:b w:val="0"/>
          <w:bCs w:val="0"/>
          <w:color w:val="65605E"/>
          <w:sz w:val="29"/>
          <w:szCs w:val="29"/>
        </w:rPr>
        <w:t>L</w:t>
      </w:r>
      <w:r>
        <w:rPr>
          <w:rStyle w:val="Strong"/>
          <w:rFonts w:ascii="Helvetica" w:hAnsi="Helvetica" w:cs="Helvetica"/>
          <w:b w:val="0"/>
          <w:bCs w:val="0"/>
          <w:color w:val="65605E"/>
          <w:sz w:val="29"/>
          <w:szCs w:val="29"/>
        </w:rPr>
        <w:t xml:space="preserve">ife </w:t>
      </w:r>
      <w:r w:rsidR="00C327ED">
        <w:rPr>
          <w:rStyle w:val="Strong"/>
          <w:rFonts w:ascii="Helvetica" w:hAnsi="Helvetica" w:cs="Helvetica"/>
          <w:b w:val="0"/>
          <w:bCs w:val="0"/>
          <w:color w:val="65605E"/>
          <w:sz w:val="29"/>
          <w:szCs w:val="29"/>
        </w:rPr>
        <w:t>E</w:t>
      </w:r>
      <w:r>
        <w:rPr>
          <w:rStyle w:val="Strong"/>
          <w:rFonts w:ascii="Helvetica" w:hAnsi="Helvetica" w:cs="Helvetica"/>
          <w:b w:val="0"/>
          <w:bCs w:val="0"/>
          <w:color w:val="65605E"/>
          <w:sz w:val="29"/>
          <w:szCs w:val="29"/>
        </w:rPr>
        <w:t>vent</w:t>
      </w:r>
      <w:r w:rsidR="00C327ED">
        <w:rPr>
          <w:rStyle w:val="Strong"/>
          <w:rFonts w:ascii="Helvetica" w:hAnsi="Helvetica" w:cs="Helvetica"/>
          <w:b w:val="0"/>
          <w:bCs w:val="0"/>
          <w:color w:val="65605E"/>
          <w:sz w:val="29"/>
          <w:szCs w:val="29"/>
        </w:rPr>
        <w:t xml:space="preserve"> (QLE)</w:t>
      </w:r>
      <w:r>
        <w:rPr>
          <w:rStyle w:val="Strong"/>
          <w:rFonts w:ascii="Helvetica" w:hAnsi="Helvetica" w:cs="Helvetica"/>
          <w:b w:val="0"/>
          <w:bCs w:val="0"/>
          <w:color w:val="65605E"/>
          <w:sz w:val="29"/>
          <w:szCs w:val="29"/>
        </w:rPr>
        <w:t xml:space="preserve"> that will allow for enrollment, at the time of loss. With other valid active coverage, you can complete the online waiver by the appropriate stated deadline, and when needed you can contact Smith Brothers to request a QLE enrollment. You will be required to provide documented proof of prior active health insurance that shows when your prior coverage will </w:t>
      </w:r>
      <w:r w:rsidR="00C67280">
        <w:rPr>
          <w:rStyle w:val="Strong"/>
          <w:rFonts w:ascii="Helvetica" w:hAnsi="Helvetica" w:cs="Helvetica"/>
          <w:b w:val="0"/>
          <w:bCs w:val="0"/>
          <w:color w:val="65605E"/>
          <w:sz w:val="29"/>
          <w:szCs w:val="29"/>
        </w:rPr>
        <w:t>end</w:t>
      </w:r>
      <w:r>
        <w:rPr>
          <w:rStyle w:val="Strong"/>
          <w:rFonts w:ascii="Helvetica" w:hAnsi="Helvetica" w:cs="Helvetica"/>
          <w:b w:val="0"/>
          <w:bCs w:val="0"/>
          <w:color w:val="65605E"/>
          <w:sz w:val="29"/>
          <w:szCs w:val="29"/>
        </w:rPr>
        <w:t>.  You have 60 days</w:t>
      </w:r>
      <w:r w:rsidR="00B40E7B">
        <w:rPr>
          <w:rStyle w:val="Strong"/>
          <w:rFonts w:ascii="Helvetica" w:hAnsi="Helvetica" w:cs="Helvetica"/>
          <w:b w:val="0"/>
          <w:bCs w:val="0"/>
          <w:color w:val="65605E"/>
          <w:sz w:val="29"/>
          <w:szCs w:val="29"/>
        </w:rPr>
        <w:t xml:space="preserve"> from the event date</w:t>
      </w:r>
      <w:r>
        <w:rPr>
          <w:rStyle w:val="Strong"/>
          <w:rFonts w:ascii="Helvetica" w:hAnsi="Helvetica" w:cs="Helvetica"/>
          <w:b w:val="0"/>
          <w:bCs w:val="0"/>
          <w:color w:val="65605E"/>
          <w:sz w:val="29"/>
          <w:szCs w:val="29"/>
        </w:rPr>
        <w:t xml:space="preserve"> to replace this coverage. </w:t>
      </w:r>
    </w:p>
    <w:p w14:paraId="51D2DF57" w14:textId="0290418A" w:rsidR="0059767A" w:rsidRDefault="00B9065C" w:rsidP="0059767A">
      <w:pPr>
        <w:pStyle w:val="NormalWeb"/>
        <w:shd w:val="clear" w:color="auto" w:fill="FFFFFF"/>
        <w:rPr>
          <w:rFonts w:ascii="Helvetica" w:hAnsi="Helvetica" w:cs="Helvetica"/>
          <w:color w:val="65605E"/>
          <w:sz w:val="29"/>
          <w:szCs w:val="29"/>
        </w:rPr>
      </w:pPr>
      <w:r>
        <w:rPr>
          <w:rStyle w:val="Strong"/>
          <w:rFonts w:ascii="Helvetica" w:hAnsi="Helvetica" w:cs="Helvetica"/>
          <w:color w:val="65605E"/>
          <w:sz w:val="29"/>
          <w:szCs w:val="29"/>
        </w:rPr>
        <w:t xml:space="preserve">Q: What happens when I don’t complete the online </w:t>
      </w:r>
      <w:r w:rsidR="00890771">
        <w:rPr>
          <w:rStyle w:val="Strong"/>
          <w:rFonts w:ascii="Helvetica" w:hAnsi="Helvetica" w:cs="Helvetica"/>
          <w:color w:val="65605E"/>
          <w:sz w:val="29"/>
          <w:szCs w:val="29"/>
        </w:rPr>
        <w:t xml:space="preserve">waiver? </w:t>
      </w:r>
      <w:r w:rsidR="00890771">
        <w:rPr>
          <w:rStyle w:val="Strong"/>
          <w:rFonts w:ascii="Helvetica" w:hAnsi="Helvetica" w:cs="Helvetica"/>
          <w:color w:val="65605E"/>
          <w:sz w:val="29"/>
          <w:szCs w:val="29"/>
        </w:rPr>
        <w:br/>
      </w:r>
      <w:r w:rsidR="00231830">
        <w:rPr>
          <w:rStyle w:val="Strong"/>
          <w:rFonts w:ascii="Helvetica" w:hAnsi="Helvetica" w:cs="Helvetica"/>
          <w:color w:val="65605E"/>
          <w:sz w:val="29"/>
          <w:szCs w:val="29"/>
        </w:rPr>
        <w:t xml:space="preserve"> </w:t>
      </w:r>
      <w:r w:rsidR="0059767A">
        <w:rPr>
          <w:rFonts w:ascii="Helvetica" w:hAnsi="Helvetica" w:cs="Helvetica"/>
          <w:color w:val="65605E"/>
          <w:sz w:val="29"/>
          <w:szCs w:val="29"/>
        </w:rPr>
        <w:t xml:space="preserve">A: </w:t>
      </w:r>
      <w:r>
        <w:rPr>
          <w:rFonts w:ascii="Helvetica" w:hAnsi="Helvetica" w:cs="Helvetica"/>
          <w:color w:val="65605E"/>
          <w:sz w:val="29"/>
          <w:szCs w:val="29"/>
        </w:rPr>
        <w:t xml:space="preserve">Students that do not complete the Health Insurance Online Waiver prior to the stated deadlines will be reported </w:t>
      </w:r>
      <w:r w:rsidR="00837297">
        <w:rPr>
          <w:rFonts w:ascii="Helvetica" w:hAnsi="Helvetica" w:cs="Helvetica"/>
          <w:color w:val="65605E"/>
          <w:sz w:val="29"/>
          <w:szCs w:val="29"/>
        </w:rPr>
        <w:t>for enrollment automatically</w:t>
      </w:r>
      <w:r w:rsidR="001263D7">
        <w:rPr>
          <w:rFonts w:ascii="Helvetica" w:hAnsi="Helvetica" w:cs="Helvetica"/>
          <w:color w:val="65605E"/>
          <w:sz w:val="29"/>
          <w:szCs w:val="29"/>
        </w:rPr>
        <w:t xml:space="preserve"> and coverage will begin</w:t>
      </w:r>
      <w:r w:rsidR="002E143E">
        <w:rPr>
          <w:rFonts w:ascii="Helvetica" w:hAnsi="Helvetica" w:cs="Helvetica"/>
          <w:color w:val="65605E"/>
          <w:sz w:val="29"/>
          <w:szCs w:val="29"/>
        </w:rPr>
        <w:t xml:space="preserve"> as noted below</w:t>
      </w:r>
      <w:r w:rsidR="008F3A48">
        <w:rPr>
          <w:rFonts w:ascii="Helvetica" w:hAnsi="Helvetica" w:cs="Helvetica"/>
          <w:color w:val="65605E"/>
          <w:sz w:val="29"/>
          <w:szCs w:val="29"/>
        </w:rPr>
        <w:t>, and you will be responsible for the SHIP charge on your fee bill</w:t>
      </w:r>
      <w:r w:rsidR="00837297">
        <w:rPr>
          <w:rFonts w:ascii="Helvetica" w:hAnsi="Helvetica" w:cs="Helvetica"/>
          <w:color w:val="65605E"/>
          <w:sz w:val="29"/>
          <w:szCs w:val="29"/>
        </w:rPr>
        <w:t>.</w:t>
      </w:r>
    </w:p>
    <w:p w14:paraId="46482130" w14:textId="348BC7E7" w:rsidR="00837297" w:rsidRDefault="00837297" w:rsidP="0059767A">
      <w:pPr>
        <w:pStyle w:val="NormalWeb"/>
        <w:shd w:val="clear" w:color="auto" w:fill="FFFFFF"/>
        <w:rPr>
          <w:rFonts w:ascii="Helvetica" w:hAnsi="Helvetica" w:cs="Helvetica"/>
          <w:color w:val="65605E"/>
          <w:sz w:val="29"/>
          <w:szCs w:val="29"/>
        </w:rPr>
      </w:pPr>
      <w:r>
        <w:rPr>
          <w:rFonts w:ascii="Helvetica" w:hAnsi="Helvetica" w:cs="Helvetica"/>
          <w:color w:val="65605E"/>
          <w:sz w:val="29"/>
          <w:szCs w:val="29"/>
        </w:rPr>
        <w:t xml:space="preserve">Fall </w:t>
      </w:r>
      <w:r w:rsidR="00CB025E">
        <w:rPr>
          <w:rFonts w:ascii="Helvetica" w:hAnsi="Helvetica" w:cs="Helvetica"/>
          <w:color w:val="65605E"/>
          <w:sz w:val="29"/>
          <w:szCs w:val="29"/>
        </w:rPr>
        <w:t>Coverage E</w:t>
      </w:r>
      <w:r>
        <w:rPr>
          <w:rFonts w:ascii="Helvetica" w:hAnsi="Helvetica" w:cs="Helvetica"/>
          <w:color w:val="65605E"/>
          <w:sz w:val="29"/>
          <w:szCs w:val="29"/>
        </w:rPr>
        <w:t xml:space="preserve">ffective </w:t>
      </w:r>
      <w:r w:rsidR="00CB025E">
        <w:rPr>
          <w:rFonts w:ascii="Helvetica" w:hAnsi="Helvetica" w:cs="Helvetica"/>
          <w:color w:val="65605E"/>
          <w:sz w:val="29"/>
          <w:szCs w:val="29"/>
        </w:rPr>
        <w:t>D</w:t>
      </w:r>
      <w:r>
        <w:rPr>
          <w:rFonts w:ascii="Helvetica" w:hAnsi="Helvetica" w:cs="Helvetica"/>
          <w:color w:val="65605E"/>
          <w:sz w:val="29"/>
          <w:szCs w:val="29"/>
        </w:rPr>
        <w:t>ate is August 1- July 31</w:t>
      </w:r>
      <w:r>
        <w:rPr>
          <w:rFonts w:ascii="Helvetica" w:hAnsi="Helvetica" w:cs="Helvetica"/>
          <w:color w:val="65605E"/>
          <w:sz w:val="29"/>
          <w:szCs w:val="29"/>
        </w:rPr>
        <w:br/>
        <w:t xml:space="preserve">Spring </w:t>
      </w:r>
      <w:r w:rsidR="00CB025E">
        <w:rPr>
          <w:rFonts w:ascii="Helvetica" w:hAnsi="Helvetica" w:cs="Helvetica"/>
          <w:color w:val="65605E"/>
          <w:sz w:val="29"/>
          <w:szCs w:val="29"/>
        </w:rPr>
        <w:t xml:space="preserve">Coverage </w:t>
      </w:r>
      <w:r>
        <w:rPr>
          <w:rFonts w:ascii="Helvetica" w:hAnsi="Helvetica" w:cs="Helvetica"/>
          <w:color w:val="65605E"/>
          <w:sz w:val="29"/>
          <w:szCs w:val="29"/>
        </w:rPr>
        <w:t>Effective Date is January 1 – July 31</w:t>
      </w:r>
    </w:p>
    <w:p w14:paraId="21CEEF70" w14:textId="360F8646" w:rsidR="0059767A" w:rsidRPr="0069297C" w:rsidRDefault="0059767A" w:rsidP="0059767A">
      <w:pPr>
        <w:pStyle w:val="NormalWeb"/>
        <w:shd w:val="clear" w:color="auto" w:fill="FFFFFF"/>
        <w:rPr>
          <w:rFonts w:ascii="Helvetica" w:hAnsi="Helvetica" w:cs="Helvetica"/>
          <w:color w:val="65605E"/>
          <w:sz w:val="29"/>
          <w:szCs w:val="29"/>
        </w:rPr>
      </w:pPr>
      <w:bookmarkStart w:id="2" w:name="family"/>
      <w:bookmarkEnd w:id="2"/>
      <w:r>
        <w:rPr>
          <w:rStyle w:val="Strong"/>
          <w:rFonts w:ascii="Helvetica" w:hAnsi="Helvetica" w:cs="Helvetica"/>
          <w:color w:val="65605E"/>
          <w:sz w:val="29"/>
          <w:szCs w:val="29"/>
        </w:rPr>
        <w:t xml:space="preserve">Q: </w:t>
      </w:r>
      <w:r w:rsidR="008C30F2">
        <w:rPr>
          <w:rStyle w:val="Strong"/>
          <w:rFonts w:ascii="Helvetica" w:hAnsi="Helvetica" w:cs="Helvetica"/>
          <w:color w:val="65605E"/>
          <w:sz w:val="29"/>
          <w:szCs w:val="29"/>
        </w:rPr>
        <w:t xml:space="preserve">Where can I find </w:t>
      </w:r>
      <w:r w:rsidR="0069297C">
        <w:rPr>
          <w:rStyle w:val="Strong"/>
          <w:rFonts w:ascii="Helvetica" w:hAnsi="Helvetica" w:cs="Helvetica"/>
          <w:color w:val="65605E"/>
          <w:sz w:val="29"/>
          <w:szCs w:val="29"/>
        </w:rPr>
        <w:t>my Student Health Insurance</w:t>
      </w:r>
      <w:r w:rsidR="00CD175C">
        <w:rPr>
          <w:rStyle w:val="Strong"/>
          <w:rFonts w:ascii="Helvetica" w:hAnsi="Helvetica" w:cs="Helvetica"/>
          <w:color w:val="65605E"/>
          <w:sz w:val="29"/>
          <w:szCs w:val="29"/>
        </w:rPr>
        <w:t xml:space="preserve"> Plan</w:t>
      </w:r>
      <w:r w:rsidR="0069297C">
        <w:rPr>
          <w:rStyle w:val="Strong"/>
          <w:rFonts w:ascii="Helvetica" w:hAnsi="Helvetica" w:cs="Helvetica"/>
          <w:color w:val="65605E"/>
          <w:sz w:val="29"/>
          <w:szCs w:val="29"/>
        </w:rPr>
        <w:t xml:space="preserve"> information</w:t>
      </w:r>
      <w:r w:rsidR="00CD175C">
        <w:rPr>
          <w:rStyle w:val="Strong"/>
          <w:rFonts w:ascii="Helvetica" w:hAnsi="Helvetica" w:cs="Helvetica"/>
          <w:color w:val="65605E"/>
          <w:sz w:val="29"/>
          <w:szCs w:val="29"/>
        </w:rPr>
        <w:t>/ID cards?</w:t>
      </w:r>
      <w:r w:rsidR="0069297C">
        <w:rPr>
          <w:rStyle w:val="Strong"/>
          <w:rFonts w:ascii="Helvetica" w:hAnsi="Helvetica" w:cs="Helvetica"/>
          <w:color w:val="65605E"/>
          <w:sz w:val="29"/>
          <w:szCs w:val="29"/>
        </w:rPr>
        <w:t xml:space="preserve"> </w:t>
      </w:r>
      <w:r w:rsidR="0069297C">
        <w:rPr>
          <w:rStyle w:val="Strong"/>
          <w:rFonts w:ascii="Helvetica" w:hAnsi="Helvetica" w:cs="Helvetica"/>
          <w:color w:val="65605E"/>
          <w:sz w:val="29"/>
          <w:szCs w:val="29"/>
        </w:rPr>
        <w:br/>
      </w:r>
      <w:r w:rsidR="0069297C">
        <w:rPr>
          <w:rStyle w:val="Strong"/>
          <w:rFonts w:ascii="Helvetica" w:hAnsi="Helvetica" w:cs="Helvetica"/>
          <w:b w:val="0"/>
          <w:bCs w:val="0"/>
          <w:color w:val="65605E"/>
          <w:sz w:val="29"/>
          <w:szCs w:val="29"/>
        </w:rPr>
        <w:t xml:space="preserve">A: </w:t>
      </w:r>
      <w:hyperlink r:id="rId7" w:history="1">
        <w:r w:rsidR="0069297C" w:rsidRPr="00E71DD5">
          <w:rPr>
            <w:rStyle w:val="Hyperlink"/>
            <w:rFonts w:ascii="Helvetica" w:hAnsi="Helvetica" w:cs="Helvetica"/>
            <w:sz w:val="29"/>
            <w:szCs w:val="29"/>
          </w:rPr>
          <w:t>www.studentinsurance.com</w:t>
        </w:r>
      </w:hyperlink>
      <w:r w:rsidR="0069297C">
        <w:rPr>
          <w:rStyle w:val="Strong"/>
          <w:rFonts w:ascii="Helvetica" w:hAnsi="Helvetica" w:cs="Helvetica"/>
          <w:b w:val="0"/>
          <w:bCs w:val="0"/>
          <w:color w:val="65605E"/>
          <w:sz w:val="29"/>
          <w:szCs w:val="29"/>
        </w:rPr>
        <w:t xml:space="preserve"> to access ID cards and view claims you will need to create your account with Wellfleet</w:t>
      </w:r>
      <w:r w:rsidR="0097465D">
        <w:rPr>
          <w:rStyle w:val="Strong"/>
          <w:rFonts w:ascii="Helvetica" w:hAnsi="Helvetica" w:cs="Helvetica"/>
          <w:b w:val="0"/>
          <w:bCs w:val="0"/>
          <w:color w:val="65605E"/>
          <w:sz w:val="29"/>
          <w:szCs w:val="29"/>
        </w:rPr>
        <w:t xml:space="preserve">, the plan manager.  With the reporting of your enrollment, </w:t>
      </w:r>
      <w:r w:rsidR="0031462B">
        <w:rPr>
          <w:rStyle w:val="Strong"/>
          <w:rFonts w:ascii="Helvetica" w:hAnsi="Helvetica" w:cs="Helvetica"/>
          <w:b w:val="0"/>
          <w:bCs w:val="0"/>
          <w:color w:val="65605E"/>
          <w:sz w:val="29"/>
          <w:szCs w:val="29"/>
        </w:rPr>
        <w:t xml:space="preserve">Wellfleet was </w:t>
      </w:r>
      <w:r w:rsidR="0097465D">
        <w:rPr>
          <w:rStyle w:val="Strong"/>
          <w:rFonts w:ascii="Helvetica" w:hAnsi="Helvetica" w:cs="Helvetica"/>
          <w:b w:val="0"/>
          <w:bCs w:val="0"/>
          <w:color w:val="65605E"/>
          <w:sz w:val="29"/>
          <w:szCs w:val="29"/>
        </w:rPr>
        <w:t>supplied your N</w:t>
      </w:r>
      <w:r w:rsidR="0031462B">
        <w:rPr>
          <w:rStyle w:val="Strong"/>
          <w:rFonts w:ascii="Helvetica" w:hAnsi="Helvetica" w:cs="Helvetica"/>
          <w:b w:val="0"/>
          <w:bCs w:val="0"/>
          <w:color w:val="65605E"/>
          <w:sz w:val="29"/>
          <w:szCs w:val="29"/>
        </w:rPr>
        <w:t>et</w:t>
      </w:r>
      <w:r w:rsidR="0097465D">
        <w:rPr>
          <w:rStyle w:val="Strong"/>
          <w:rFonts w:ascii="Helvetica" w:hAnsi="Helvetica" w:cs="Helvetica"/>
          <w:b w:val="0"/>
          <w:bCs w:val="0"/>
          <w:color w:val="65605E"/>
          <w:sz w:val="29"/>
          <w:szCs w:val="29"/>
        </w:rPr>
        <w:t>ID#</w:t>
      </w:r>
      <w:r w:rsidR="006E451A">
        <w:rPr>
          <w:rStyle w:val="Strong"/>
          <w:rFonts w:ascii="Helvetica" w:hAnsi="Helvetica" w:cs="Helvetica"/>
          <w:b w:val="0"/>
          <w:bCs w:val="0"/>
          <w:color w:val="65605E"/>
          <w:sz w:val="29"/>
          <w:szCs w:val="29"/>
        </w:rPr>
        <w:t xml:space="preserve"> (3 letters/5 numbers)</w:t>
      </w:r>
      <w:r w:rsidR="0097465D">
        <w:rPr>
          <w:rStyle w:val="Strong"/>
          <w:rFonts w:ascii="Helvetica" w:hAnsi="Helvetica" w:cs="Helvetica"/>
          <w:b w:val="0"/>
          <w:bCs w:val="0"/>
          <w:color w:val="65605E"/>
          <w:sz w:val="29"/>
          <w:szCs w:val="29"/>
        </w:rPr>
        <w:t xml:space="preserve"> &amp; UConn Email address. </w:t>
      </w:r>
      <w:r w:rsidR="006E451A">
        <w:rPr>
          <w:rStyle w:val="Strong"/>
          <w:rFonts w:ascii="Helvetica" w:hAnsi="Helvetica" w:cs="Helvetica"/>
          <w:b w:val="0"/>
          <w:bCs w:val="0"/>
          <w:color w:val="65605E"/>
          <w:sz w:val="29"/>
          <w:szCs w:val="29"/>
        </w:rPr>
        <w:t xml:space="preserve">This is what is used in creating your account. </w:t>
      </w:r>
    </w:p>
    <w:p w14:paraId="7B794942" w14:textId="611EAD59" w:rsidR="0059767A" w:rsidRDefault="0059767A" w:rsidP="0059767A">
      <w:pPr>
        <w:pStyle w:val="NormalWeb"/>
        <w:shd w:val="clear" w:color="auto" w:fill="FFFFFF"/>
        <w:rPr>
          <w:rFonts w:ascii="Helvetica" w:hAnsi="Helvetica" w:cs="Helvetica"/>
          <w:color w:val="65605E"/>
          <w:sz w:val="29"/>
          <w:szCs w:val="29"/>
        </w:rPr>
      </w:pPr>
      <w:bookmarkStart w:id="3" w:name="eligible"/>
      <w:bookmarkEnd w:id="3"/>
      <w:r>
        <w:rPr>
          <w:rStyle w:val="Strong"/>
          <w:rFonts w:ascii="Helvetica" w:hAnsi="Helvetica" w:cs="Helvetica"/>
          <w:color w:val="65605E"/>
          <w:sz w:val="29"/>
          <w:szCs w:val="29"/>
        </w:rPr>
        <w:t xml:space="preserve">Q: </w:t>
      </w:r>
      <w:r w:rsidR="002F4975">
        <w:rPr>
          <w:rStyle w:val="Strong"/>
          <w:rFonts w:ascii="Helvetica" w:hAnsi="Helvetica" w:cs="Helvetica"/>
          <w:color w:val="65605E"/>
          <w:sz w:val="29"/>
          <w:szCs w:val="29"/>
        </w:rPr>
        <w:t>I wasn’t billed automatically, Am I still eligible to enroll</w:t>
      </w:r>
      <w:r w:rsidR="00FE2E81">
        <w:rPr>
          <w:rStyle w:val="Strong"/>
          <w:rFonts w:ascii="Helvetica" w:hAnsi="Helvetica" w:cs="Helvetica"/>
          <w:color w:val="65605E"/>
          <w:sz w:val="29"/>
          <w:szCs w:val="29"/>
        </w:rPr>
        <w:t xml:space="preserve"> myself and my dependents (spouse/domestic partner/child)</w:t>
      </w:r>
      <w:r w:rsidR="002F4975">
        <w:rPr>
          <w:rStyle w:val="Strong"/>
          <w:rFonts w:ascii="Helvetica" w:hAnsi="Helvetica" w:cs="Helvetica"/>
          <w:color w:val="65605E"/>
          <w:sz w:val="29"/>
          <w:szCs w:val="29"/>
        </w:rPr>
        <w:t>?</w:t>
      </w:r>
      <w:r w:rsidR="002F4975">
        <w:rPr>
          <w:rStyle w:val="Strong"/>
          <w:rFonts w:ascii="Helvetica" w:hAnsi="Helvetica" w:cs="Helvetica"/>
          <w:color w:val="65605E"/>
          <w:sz w:val="29"/>
          <w:szCs w:val="29"/>
        </w:rPr>
        <w:br/>
      </w:r>
      <w:r w:rsidR="002F4975">
        <w:rPr>
          <w:rStyle w:val="Strong"/>
          <w:rFonts w:ascii="Helvetica" w:hAnsi="Helvetica" w:cs="Helvetica"/>
          <w:b w:val="0"/>
          <w:bCs w:val="0"/>
          <w:color w:val="65605E"/>
          <w:sz w:val="29"/>
          <w:szCs w:val="29"/>
        </w:rPr>
        <w:t xml:space="preserve">A: </w:t>
      </w:r>
      <w:r w:rsidR="0036380F">
        <w:rPr>
          <w:rStyle w:val="Strong"/>
          <w:rFonts w:ascii="Helvetica" w:hAnsi="Helvetica" w:cs="Helvetica"/>
          <w:b w:val="0"/>
          <w:bCs w:val="0"/>
          <w:color w:val="65605E"/>
          <w:sz w:val="29"/>
          <w:szCs w:val="29"/>
        </w:rPr>
        <w:t>E</w:t>
      </w:r>
      <w:r w:rsidR="00F10AE6">
        <w:rPr>
          <w:rStyle w:val="Strong"/>
          <w:rFonts w:ascii="Helvetica" w:hAnsi="Helvetica" w:cs="Helvetica"/>
          <w:b w:val="0"/>
          <w:bCs w:val="0"/>
          <w:color w:val="65605E"/>
          <w:sz w:val="29"/>
          <w:szCs w:val="29"/>
        </w:rPr>
        <w:t>ligibility is determined at the time of enrollment. Students enrolled full time (UG 12/+ credits, Grad</w:t>
      </w:r>
      <w:r w:rsidR="00331D3A">
        <w:rPr>
          <w:rStyle w:val="Strong"/>
          <w:rFonts w:ascii="Helvetica" w:hAnsi="Helvetica" w:cs="Helvetica"/>
          <w:b w:val="0"/>
          <w:bCs w:val="0"/>
          <w:color w:val="65605E"/>
          <w:sz w:val="29"/>
          <w:szCs w:val="29"/>
        </w:rPr>
        <w:t xml:space="preserve"> 9/+ credits), part-time taking at least 6 credits of classroom course work</w:t>
      </w:r>
      <w:r w:rsidR="00C5762B">
        <w:rPr>
          <w:rStyle w:val="Strong"/>
          <w:rFonts w:ascii="Helvetica" w:hAnsi="Helvetica" w:cs="Helvetica"/>
          <w:b w:val="0"/>
          <w:bCs w:val="0"/>
          <w:color w:val="65605E"/>
          <w:sz w:val="29"/>
          <w:szCs w:val="29"/>
        </w:rPr>
        <w:t>, and dependents of enrolled students</w:t>
      </w:r>
      <w:r w:rsidR="00F975EA">
        <w:rPr>
          <w:rStyle w:val="Strong"/>
          <w:rFonts w:ascii="Helvetica" w:hAnsi="Helvetica" w:cs="Helvetica"/>
          <w:b w:val="0"/>
          <w:bCs w:val="0"/>
          <w:color w:val="65605E"/>
          <w:sz w:val="29"/>
          <w:szCs w:val="29"/>
        </w:rPr>
        <w:t>,</w:t>
      </w:r>
      <w:r w:rsidR="00C30CBF">
        <w:rPr>
          <w:rStyle w:val="Strong"/>
          <w:rFonts w:ascii="Helvetica" w:hAnsi="Helvetica" w:cs="Helvetica"/>
          <w:b w:val="0"/>
          <w:bCs w:val="0"/>
          <w:color w:val="65605E"/>
          <w:sz w:val="29"/>
          <w:szCs w:val="29"/>
        </w:rPr>
        <w:t xml:space="preserve"> are permitted </w:t>
      </w:r>
      <w:r w:rsidR="00F92E4C">
        <w:rPr>
          <w:rStyle w:val="Strong"/>
          <w:rFonts w:ascii="Helvetica" w:hAnsi="Helvetica" w:cs="Helvetica"/>
          <w:b w:val="0"/>
          <w:bCs w:val="0"/>
          <w:color w:val="65605E"/>
          <w:sz w:val="29"/>
          <w:szCs w:val="29"/>
        </w:rPr>
        <w:t>to enroll in the SHIP</w:t>
      </w:r>
      <w:r w:rsidR="00C5762B">
        <w:rPr>
          <w:rStyle w:val="Strong"/>
          <w:rFonts w:ascii="Helvetica" w:hAnsi="Helvetica" w:cs="Helvetica"/>
          <w:b w:val="0"/>
          <w:bCs w:val="0"/>
          <w:color w:val="65605E"/>
          <w:sz w:val="29"/>
          <w:szCs w:val="29"/>
        </w:rPr>
        <w:t xml:space="preserve">. </w:t>
      </w:r>
      <w:r w:rsidR="00442E97">
        <w:rPr>
          <w:rStyle w:val="Strong"/>
          <w:rFonts w:ascii="Helvetica" w:hAnsi="Helvetica" w:cs="Helvetica"/>
          <w:b w:val="0"/>
          <w:bCs w:val="0"/>
          <w:color w:val="65605E"/>
          <w:sz w:val="29"/>
          <w:szCs w:val="29"/>
        </w:rPr>
        <w:t xml:space="preserve"> </w:t>
      </w:r>
      <w:r w:rsidR="00A826BC">
        <w:rPr>
          <w:rStyle w:val="Strong"/>
          <w:rFonts w:ascii="Helvetica" w:hAnsi="Helvetica" w:cs="Helvetica"/>
          <w:b w:val="0"/>
          <w:bCs w:val="0"/>
          <w:color w:val="65605E"/>
          <w:sz w:val="29"/>
          <w:szCs w:val="29"/>
        </w:rPr>
        <w:t>Enrollment would need to be completed b</w:t>
      </w:r>
      <w:r w:rsidR="005B19D2">
        <w:rPr>
          <w:rStyle w:val="Strong"/>
          <w:rFonts w:ascii="Helvetica" w:hAnsi="Helvetica" w:cs="Helvetica"/>
          <w:b w:val="0"/>
          <w:bCs w:val="0"/>
          <w:color w:val="65605E"/>
          <w:sz w:val="29"/>
          <w:szCs w:val="29"/>
        </w:rPr>
        <w:t>efore</w:t>
      </w:r>
      <w:r w:rsidR="00A826BC">
        <w:rPr>
          <w:rStyle w:val="Strong"/>
          <w:rFonts w:ascii="Helvetica" w:hAnsi="Helvetica" w:cs="Helvetica"/>
          <w:b w:val="0"/>
          <w:bCs w:val="0"/>
          <w:color w:val="65605E"/>
          <w:sz w:val="29"/>
          <w:szCs w:val="29"/>
        </w:rPr>
        <w:t xml:space="preserve"> the</w:t>
      </w:r>
      <w:r w:rsidR="005B19D2">
        <w:rPr>
          <w:rStyle w:val="Strong"/>
          <w:rFonts w:ascii="Helvetica" w:hAnsi="Helvetica" w:cs="Helvetica"/>
          <w:b w:val="0"/>
          <w:bCs w:val="0"/>
          <w:color w:val="65605E"/>
          <w:sz w:val="29"/>
          <w:szCs w:val="29"/>
        </w:rPr>
        <w:t xml:space="preserve"> stated</w:t>
      </w:r>
      <w:r w:rsidR="00A826BC">
        <w:rPr>
          <w:rStyle w:val="Strong"/>
          <w:rFonts w:ascii="Helvetica" w:hAnsi="Helvetica" w:cs="Helvetica"/>
          <w:b w:val="0"/>
          <w:bCs w:val="0"/>
          <w:color w:val="65605E"/>
          <w:sz w:val="29"/>
          <w:szCs w:val="29"/>
        </w:rPr>
        <w:t xml:space="preserve"> waiver deadline</w:t>
      </w:r>
      <w:r w:rsidR="000875B9">
        <w:rPr>
          <w:rStyle w:val="Strong"/>
          <w:rFonts w:ascii="Helvetica" w:hAnsi="Helvetica" w:cs="Helvetica"/>
          <w:b w:val="0"/>
          <w:bCs w:val="0"/>
          <w:color w:val="65605E"/>
          <w:sz w:val="29"/>
          <w:szCs w:val="29"/>
        </w:rPr>
        <w:t xml:space="preserve">s or a </w:t>
      </w:r>
      <w:r w:rsidR="005B19D2">
        <w:rPr>
          <w:rStyle w:val="Strong"/>
          <w:rFonts w:ascii="Helvetica" w:hAnsi="Helvetica" w:cs="Helvetica"/>
          <w:b w:val="0"/>
          <w:bCs w:val="0"/>
          <w:color w:val="65605E"/>
          <w:sz w:val="29"/>
          <w:szCs w:val="29"/>
        </w:rPr>
        <w:t>Q</w:t>
      </w:r>
      <w:r w:rsidR="000875B9">
        <w:rPr>
          <w:rStyle w:val="Strong"/>
          <w:rFonts w:ascii="Helvetica" w:hAnsi="Helvetica" w:cs="Helvetica"/>
          <w:b w:val="0"/>
          <w:bCs w:val="0"/>
          <w:color w:val="65605E"/>
          <w:sz w:val="29"/>
          <w:szCs w:val="29"/>
        </w:rPr>
        <w:t xml:space="preserve">ualifying </w:t>
      </w:r>
      <w:r w:rsidR="005B19D2">
        <w:rPr>
          <w:rStyle w:val="Strong"/>
          <w:rFonts w:ascii="Helvetica" w:hAnsi="Helvetica" w:cs="Helvetica"/>
          <w:b w:val="0"/>
          <w:bCs w:val="0"/>
          <w:color w:val="65605E"/>
          <w:sz w:val="29"/>
          <w:szCs w:val="29"/>
        </w:rPr>
        <w:t>Li</w:t>
      </w:r>
      <w:r w:rsidR="000875B9">
        <w:rPr>
          <w:rStyle w:val="Strong"/>
          <w:rFonts w:ascii="Helvetica" w:hAnsi="Helvetica" w:cs="Helvetica"/>
          <w:b w:val="0"/>
          <w:bCs w:val="0"/>
          <w:color w:val="65605E"/>
          <w:sz w:val="29"/>
          <w:szCs w:val="29"/>
        </w:rPr>
        <w:t xml:space="preserve">fe </w:t>
      </w:r>
      <w:r w:rsidR="005B19D2">
        <w:rPr>
          <w:rStyle w:val="Strong"/>
          <w:rFonts w:ascii="Helvetica" w:hAnsi="Helvetica" w:cs="Helvetica"/>
          <w:b w:val="0"/>
          <w:bCs w:val="0"/>
          <w:color w:val="65605E"/>
          <w:sz w:val="29"/>
          <w:szCs w:val="29"/>
        </w:rPr>
        <w:t>E</w:t>
      </w:r>
      <w:r w:rsidR="000875B9">
        <w:rPr>
          <w:rStyle w:val="Strong"/>
          <w:rFonts w:ascii="Helvetica" w:hAnsi="Helvetica" w:cs="Helvetica"/>
          <w:b w:val="0"/>
          <w:bCs w:val="0"/>
          <w:color w:val="65605E"/>
          <w:sz w:val="29"/>
          <w:szCs w:val="29"/>
        </w:rPr>
        <w:t>vent</w:t>
      </w:r>
      <w:r w:rsidR="005B19D2">
        <w:rPr>
          <w:rStyle w:val="Strong"/>
          <w:rFonts w:ascii="Helvetica" w:hAnsi="Helvetica" w:cs="Helvetica"/>
          <w:b w:val="0"/>
          <w:bCs w:val="0"/>
          <w:color w:val="65605E"/>
          <w:sz w:val="29"/>
          <w:szCs w:val="29"/>
        </w:rPr>
        <w:t xml:space="preserve"> (QLE)</w:t>
      </w:r>
      <w:r w:rsidR="000875B9">
        <w:rPr>
          <w:rStyle w:val="Strong"/>
          <w:rFonts w:ascii="Helvetica" w:hAnsi="Helvetica" w:cs="Helvetica"/>
          <w:b w:val="0"/>
          <w:bCs w:val="0"/>
          <w:color w:val="65605E"/>
          <w:sz w:val="29"/>
          <w:szCs w:val="29"/>
        </w:rPr>
        <w:t xml:space="preserve"> must be present to </w:t>
      </w:r>
      <w:r w:rsidR="005B19D2">
        <w:rPr>
          <w:rStyle w:val="Strong"/>
          <w:rFonts w:ascii="Helvetica" w:hAnsi="Helvetica" w:cs="Helvetica"/>
          <w:b w:val="0"/>
          <w:bCs w:val="0"/>
          <w:color w:val="65605E"/>
          <w:sz w:val="29"/>
          <w:szCs w:val="29"/>
        </w:rPr>
        <w:t>be eligible</w:t>
      </w:r>
      <w:r w:rsidR="0050039F">
        <w:rPr>
          <w:rStyle w:val="Strong"/>
          <w:rFonts w:ascii="Helvetica" w:hAnsi="Helvetica" w:cs="Helvetica"/>
          <w:b w:val="0"/>
          <w:bCs w:val="0"/>
          <w:color w:val="65605E"/>
          <w:sz w:val="29"/>
          <w:szCs w:val="29"/>
        </w:rPr>
        <w:t xml:space="preserve"> for</w:t>
      </w:r>
      <w:r w:rsidR="000875B9">
        <w:rPr>
          <w:rStyle w:val="Strong"/>
          <w:rFonts w:ascii="Helvetica" w:hAnsi="Helvetica" w:cs="Helvetica"/>
          <w:b w:val="0"/>
          <w:bCs w:val="0"/>
          <w:color w:val="65605E"/>
          <w:sz w:val="29"/>
          <w:szCs w:val="29"/>
        </w:rPr>
        <w:t xml:space="preserve"> enrollment. To enroll voluntarily, contact Smith Brothers Insurance: 860-652-3265.</w:t>
      </w:r>
      <w:r w:rsidR="00C30CBF">
        <w:rPr>
          <w:rStyle w:val="Strong"/>
          <w:rFonts w:ascii="Helvetica" w:hAnsi="Helvetica" w:cs="Helvetica"/>
          <w:b w:val="0"/>
          <w:bCs w:val="0"/>
          <w:color w:val="65605E"/>
          <w:sz w:val="29"/>
          <w:szCs w:val="29"/>
        </w:rPr>
        <w:br/>
      </w:r>
      <w:r w:rsidR="00C30CBF">
        <w:rPr>
          <w:rStyle w:val="Strong"/>
          <w:rFonts w:ascii="Helvetica" w:hAnsi="Helvetica" w:cs="Helvetica"/>
          <w:b w:val="0"/>
          <w:bCs w:val="0"/>
          <w:color w:val="65605E"/>
          <w:sz w:val="29"/>
          <w:szCs w:val="29"/>
        </w:rPr>
        <w:br/>
      </w:r>
      <w:r w:rsidR="00435ED8">
        <w:rPr>
          <w:rStyle w:val="Strong"/>
          <w:rFonts w:ascii="Helvetica" w:hAnsi="Helvetica" w:cs="Helvetica"/>
          <w:b w:val="0"/>
          <w:bCs w:val="0"/>
          <w:color w:val="65605E"/>
          <w:sz w:val="29"/>
          <w:szCs w:val="29"/>
        </w:rPr>
        <w:t xml:space="preserve">All </w:t>
      </w:r>
      <w:r w:rsidR="00442E97">
        <w:rPr>
          <w:rStyle w:val="Strong"/>
          <w:rFonts w:ascii="Helvetica" w:hAnsi="Helvetica" w:cs="Helvetica"/>
          <w:b w:val="0"/>
          <w:bCs w:val="0"/>
          <w:color w:val="65605E"/>
          <w:sz w:val="29"/>
          <w:szCs w:val="29"/>
        </w:rPr>
        <w:t>Online Classes are Excluded from eligibility.</w:t>
      </w:r>
      <w:r w:rsidR="00442E97">
        <w:rPr>
          <w:rStyle w:val="Strong"/>
          <w:rFonts w:ascii="Helvetica" w:hAnsi="Helvetica" w:cs="Helvetica"/>
          <w:b w:val="0"/>
          <w:bCs w:val="0"/>
          <w:color w:val="65605E"/>
          <w:sz w:val="29"/>
          <w:szCs w:val="29"/>
        </w:rPr>
        <w:br/>
      </w:r>
      <w:bookmarkStart w:id="4" w:name="effective"/>
      <w:bookmarkEnd w:id="4"/>
      <w:r w:rsidR="0050039F">
        <w:rPr>
          <w:rStyle w:val="Strong"/>
          <w:rFonts w:ascii="Helvetica" w:hAnsi="Helvetica" w:cs="Helvetica"/>
          <w:color w:val="65605E"/>
          <w:sz w:val="29"/>
          <w:szCs w:val="29"/>
        </w:rPr>
        <w:br/>
      </w:r>
      <w:r>
        <w:rPr>
          <w:rStyle w:val="Strong"/>
          <w:rFonts w:ascii="Helvetica" w:hAnsi="Helvetica" w:cs="Helvetica"/>
          <w:color w:val="65605E"/>
          <w:sz w:val="29"/>
          <w:szCs w:val="29"/>
        </w:rPr>
        <w:t xml:space="preserve">Q: </w:t>
      </w:r>
      <w:r w:rsidR="007A20D9">
        <w:rPr>
          <w:rStyle w:val="Strong"/>
          <w:rFonts w:ascii="Helvetica" w:hAnsi="Helvetica" w:cs="Helvetica"/>
          <w:color w:val="65605E"/>
          <w:sz w:val="29"/>
          <w:szCs w:val="29"/>
        </w:rPr>
        <w:t xml:space="preserve">Once enrolled, </w:t>
      </w:r>
      <w:r w:rsidR="00C32C0B">
        <w:rPr>
          <w:rStyle w:val="Strong"/>
          <w:rFonts w:ascii="Helvetica" w:hAnsi="Helvetica" w:cs="Helvetica"/>
          <w:color w:val="65605E"/>
          <w:sz w:val="29"/>
          <w:szCs w:val="29"/>
        </w:rPr>
        <w:t>c</w:t>
      </w:r>
      <w:r w:rsidR="007A20D9">
        <w:rPr>
          <w:rStyle w:val="Strong"/>
          <w:rFonts w:ascii="Helvetica" w:hAnsi="Helvetica" w:cs="Helvetica"/>
          <w:color w:val="65605E"/>
          <w:sz w:val="29"/>
          <w:szCs w:val="29"/>
        </w:rPr>
        <w:t xml:space="preserve">an I cancel the </w:t>
      </w:r>
      <w:r w:rsidR="00C32C0B">
        <w:rPr>
          <w:rStyle w:val="Strong"/>
          <w:rFonts w:ascii="Helvetica" w:hAnsi="Helvetica" w:cs="Helvetica"/>
          <w:color w:val="65605E"/>
          <w:sz w:val="29"/>
          <w:szCs w:val="29"/>
        </w:rPr>
        <w:t xml:space="preserve">SHIP </w:t>
      </w:r>
      <w:r w:rsidR="007A20D9">
        <w:rPr>
          <w:rStyle w:val="Strong"/>
          <w:rFonts w:ascii="Helvetica" w:hAnsi="Helvetica" w:cs="Helvetica"/>
          <w:color w:val="65605E"/>
          <w:sz w:val="29"/>
          <w:szCs w:val="29"/>
        </w:rPr>
        <w:t xml:space="preserve">coverage? </w:t>
      </w:r>
      <w:r w:rsidR="007A20D9">
        <w:rPr>
          <w:rStyle w:val="Strong"/>
          <w:rFonts w:ascii="Helvetica" w:hAnsi="Helvetica" w:cs="Helvetica"/>
          <w:color w:val="65605E"/>
          <w:sz w:val="29"/>
          <w:szCs w:val="29"/>
        </w:rPr>
        <w:br/>
      </w:r>
      <w:r w:rsidR="007A20D9">
        <w:rPr>
          <w:rFonts w:ascii="Helvetica" w:hAnsi="Helvetica" w:cs="Helvetica"/>
          <w:color w:val="65605E"/>
          <w:sz w:val="29"/>
          <w:szCs w:val="29"/>
        </w:rPr>
        <w:t>A: The Student Health Insurance plan covers you as long as the eligibility requirement was met at the time of enrollment</w:t>
      </w:r>
      <w:r w:rsidR="00E96985">
        <w:rPr>
          <w:rFonts w:ascii="Helvetica" w:hAnsi="Helvetica" w:cs="Helvetica"/>
          <w:color w:val="65605E"/>
          <w:sz w:val="29"/>
          <w:szCs w:val="29"/>
        </w:rPr>
        <w:t>.</w:t>
      </w:r>
      <w:r w:rsidR="007A20D9">
        <w:rPr>
          <w:rFonts w:ascii="Helvetica" w:hAnsi="Helvetica" w:cs="Helvetica"/>
          <w:color w:val="65605E"/>
          <w:sz w:val="29"/>
          <w:szCs w:val="29"/>
        </w:rPr>
        <w:t xml:space="preserve"> </w:t>
      </w:r>
      <w:r w:rsidR="006B36E0">
        <w:rPr>
          <w:rFonts w:ascii="Helvetica" w:hAnsi="Helvetica" w:cs="Helvetica"/>
          <w:color w:val="65605E"/>
          <w:sz w:val="29"/>
          <w:szCs w:val="29"/>
        </w:rPr>
        <w:t>There is no cancellation/refun</w:t>
      </w:r>
      <w:r w:rsidR="00224CD9">
        <w:rPr>
          <w:rFonts w:ascii="Helvetica" w:hAnsi="Helvetica" w:cs="Helvetica"/>
          <w:color w:val="65605E"/>
          <w:sz w:val="29"/>
          <w:szCs w:val="29"/>
        </w:rPr>
        <w:t>d</w:t>
      </w:r>
      <w:r w:rsidR="006B36E0">
        <w:rPr>
          <w:rFonts w:ascii="Helvetica" w:hAnsi="Helvetica" w:cs="Helvetica"/>
          <w:color w:val="65605E"/>
          <w:sz w:val="29"/>
          <w:szCs w:val="29"/>
        </w:rPr>
        <w:t xml:space="preserve"> </w:t>
      </w:r>
      <w:r w:rsidR="006B36E0">
        <w:rPr>
          <w:rFonts w:ascii="Helvetica" w:hAnsi="Helvetica" w:cs="Helvetica"/>
          <w:color w:val="65605E"/>
          <w:sz w:val="29"/>
          <w:szCs w:val="29"/>
        </w:rPr>
        <w:lastRenderedPageBreak/>
        <w:t xml:space="preserve">option with this SHIP.  All enrollments completed will remain </w:t>
      </w:r>
      <w:r w:rsidR="00224CD9">
        <w:rPr>
          <w:rFonts w:ascii="Helvetica" w:hAnsi="Helvetica" w:cs="Helvetica"/>
          <w:color w:val="65605E"/>
          <w:sz w:val="29"/>
          <w:szCs w:val="29"/>
        </w:rPr>
        <w:t>in effect</w:t>
      </w:r>
      <w:r w:rsidR="006B36E0">
        <w:rPr>
          <w:rFonts w:ascii="Helvetica" w:hAnsi="Helvetica" w:cs="Helvetica"/>
          <w:color w:val="65605E"/>
          <w:sz w:val="29"/>
          <w:szCs w:val="29"/>
        </w:rPr>
        <w:t xml:space="preserve"> thr</w:t>
      </w:r>
      <w:r w:rsidR="00224CD9">
        <w:rPr>
          <w:rFonts w:ascii="Helvetica" w:hAnsi="Helvetica" w:cs="Helvetica"/>
          <w:color w:val="65605E"/>
          <w:sz w:val="29"/>
          <w:szCs w:val="29"/>
        </w:rPr>
        <w:t>ough</w:t>
      </w:r>
      <w:r w:rsidR="006B36E0">
        <w:rPr>
          <w:rFonts w:ascii="Helvetica" w:hAnsi="Helvetica" w:cs="Helvetica"/>
          <w:color w:val="65605E"/>
          <w:sz w:val="29"/>
          <w:szCs w:val="29"/>
        </w:rPr>
        <w:t xml:space="preserve"> to the expiration date of the coverage period purchased. </w:t>
      </w:r>
      <w:r w:rsidR="00224CD9">
        <w:rPr>
          <w:rFonts w:ascii="Helvetica" w:hAnsi="Helvetica" w:cs="Helvetica"/>
          <w:color w:val="65605E"/>
          <w:sz w:val="29"/>
          <w:szCs w:val="29"/>
        </w:rPr>
        <w:t xml:space="preserve"> </w:t>
      </w:r>
      <w:r w:rsidR="005A49B7">
        <w:rPr>
          <w:rFonts w:ascii="Helvetica" w:hAnsi="Helvetica" w:cs="Helvetica"/>
          <w:color w:val="65605E"/>
          <w:sz w:val="29"/>
          <w:szCs w:val="29"/>
        </w:rPr>
        <w:br/>
      </w:r>
      <w:r w:rsidR="005A49B7">
        <w:rPr>
          <w:rFonts w:ascii="Helvetica" w:hAnsi="Helvetica" w:cs="Helvetica"/>
          <w:color w:val="65605E"/>
          <w:sz w:val="29"/>
          <w:szCs w:val="29"/>
        </w:rPr>
        <w:br/>
      </w:r>
      <w:r w:rsidR="007A20D9">
        <w:rPr>
          <w:rFonts w:ascii="Helvetica" w:hAnsi="Helvetica" w:cs="Helvetica"/>
          <w:color w:val="65605E"/>
          <w:sz w:val="29"/>
          <w:szCs w:val="29"/>
        </w:rPr>
        <w:t xml:space="preserve">Exceptions are made for those entering into </w:t>
      </w:r>
      <w:r w:rsidR="00F83D58">
        <w:rPr>
          <w:rFonts w:ascii="Helvetica" w:hAnsi="Helvetica" w:cs="Helvetica"/>
          <w:color w:val="65605E"/>
          <w:sz w:val="29"/>
          <w:szCs w:val="29"/>
        </w:rPr>
        <w:t>Active-Duty</w:t>
      </w:r>
      <w:r w:rsidR="007A20D9">
        <w:rPr>
          <w:rFonts w:ascii="Helvetica" w:hAnsi="Helvetica" w:cs="Helvetica"/>
          <w:color w:val="65605E"/>
          <w:sz w:val="29"/>
          <w:szCs w:val="29"/>
        </w:rPr>
        <w:t xml:space="preserve"> Military Service. Students who graduate before the coverage period is up will also still be covered for as long as originally enrolled.</w:t>
      </w:r>
    </w:p>
    <w:p w14:paraId="56FD889D" w14:textId="726DC793" w:rsidR="00390457" w:rsidRDefault="0059767A" w:rsidP="0059767A">
      <w:pPr>
        <w:pStyle w:val="NormalWeb"/>
        <w:shd w:val="clear" w:color="auto" w:fill="FFFFFF"/>
        <w:rPr>
          <w:rFonts w:ascii="Helvetica" w:hAnsi="Helvetica" w:cs="Helvetica"/>
          <w:color w:val="65605E"/>
          <w:sz w:val="29"/>
          <w:szCs w:val="29"/>
        </w:rPr>
      </w:pPr>
      <w:bookmarkStart w:id="5" w:name="drop"/>
      <w:bookmarkEnd w:id="5"/>
      <w:r>
        <w:rPr>
          <w:rStyle w:val="Strong"/>
          <w:rFonts w:ascii="Helvetica" w:hAnsi="Helvetica" w:cs="Helvetica"/>
          <w:color w:val="65605E"/>
          <w:sz w:val="29"/>
          <w:szCs w:val="29"/>
        </w:rPr>
        <w:t xml:space="preserve">Q: </w:t>
      </w:r>
      <w:r w:rsidR="001113C0">
        <w:rPr>
          <w:rStyle w:val="Strong"/>
          <w:rFonts w:ascii="Helvetica" w:hAnsi="Helvetica" w:cs="Helvetica"/>
          <w:color w:val="65605E"/>
          <w:sz w:val="29"/>
          <w:szCs w:val="29"/>
        </w:rPr>
        <w:t xml:space="preserve">Can I go to my own doctor, or do I need to use the </w:t>
      </w:r>
      <w:r w:rsidR="008C368F">
        <w:rPr>
          <w:rStyle w:val="Strong"/>
          <w:rFonts w:ascii="Helvetica" w:hAnsi="Helvetica" w:cs="Helvetica"/>
          <w:color w:val="65605E"/>
          <w:sz w:val="29"/>
          <w:szCs w:val="29"/>
        </w:rPr>
        <w:t>Storrs</w:t>
      </w:r>
      <w:r w:rsidR="001113C0">
        <w:rPr>
          <w:rStyle w:val="Strong"/>
          <w:rFonts w:ascii="Helvetica" w:hAnsi="Helvetica" w:cs="Helvetica"/>
          <w:color w:val="65605E"/>
          <w:sz w:val="29"/>
          <w:szCs w:val="29"/>
        </w:rPr>
        <w:t xml:space="preserve"> </w:t>
      </w:r>
      <w:r w:rsidR="00E81EF8">
        <w:rPr>
          <w:rStyle w:val="Strong"/>
          <w:rFonts w:ascii="Helvetica" w:hAnsi="Helvetica" w:cs="Helvetica"/>
          <w:color w:val="65605E"/>
          <w:sz w:val="29"/>
          <w:szCs w:val="29"/>
        </w:rPr>
        <w:t>Health And Wellness office</w:t>
      </w:r>
      <w:r w:rsidR="001113C0">
        <w:rPr>
          <w:rStyle w:val="Strong"/>
          <w:rFonts w:ascii="Helvetica" w:hAnsi="Helvetica" w:cs="Helvetica"/>
          <w:color w:val="65605E"/>
          <w:sz w:val="29"/>
          <w:szCs w:val="29"/>
        </w:rPr>
        <w:t>?</w:t>
      </w:r>
      <w:r w:rsidR="001113C0">
        <w:rPr>
          <w:rFonts w:ascii="Helvetica" w:hAnsi="Helvetica" w:cs="Helvetica"/>
          <w:color w:val="65605E"/>
          <w:sz w:val="29"/>
          <w:szCs w:val="29"/>
        </w:rPr>
        <w:br/>
        <w:t xml:space="preserve">A: </w:t>
      </w:r>
      <w:r w:rsidR="00390457">
        <w:rPr>
          <w:rFonts w:ascii="Helvetica" w:hAnsi="Helvetica" w:cs="Helvetica"/>
          <w:color w:val="65605E"/>
          <w:sz w:val="29"/>
          <w:szCs w:val="29"/>
        </w:rPr>
        <w:t xml:space="preserve">Students that attend the Storrs Campus, and have paid the general university fees, are eligible to use the UConn SHaW services. SHIP enrolled members seeking care can often reduce their out-of-pocket costs by accessing </w:t>
      </w:r>
      <w:r w:rsidR="000B13E3">
        <w:rPr>
          <w:rFonts w:ascii="Helvetica" w:hAnsi="Helvetica" w:cs="Helvetica"/>
          <w:color w:val="65605E"/>
          <w:sz w:val="29"/>
          <w:szCs w:val="29"/>
        </w:rPr>
        <w:t>the campus health care facilities,</w:t>
      </w:r>
      <w:r w:rsidR="00390457">
        <w:rPr>
          <w:rFonts w:ascii="Helvetica" w:hAnsi="Helvetica" w:cs="Helvetica"/>
          <w:color w:val="65605E"/>
          <w:sz w:val="29"/>
          <w:szCs w:val="29"/>
        </w:rPr>
        <w:t xml:space="preserve"> as the Storrs SHaW &amp; Counseling &amp; Mental Health offices, waive office visit copays and the deductible. </w:t>
      </w:r>
      <w:r w:rsidR="000B13E3">
        <w:rPr>
          <w:rFonts w:ascii="Helvetica" w:hAnsi="Helvetica" w:cs="Helvetica"/>
          <w:color w:val="65605E"/>
          <w:sz w:val="29"/>
          <w:szCs w:val="29"/>
        </w:rPr>
        <w:t xml:space="preserve"> At this time the satellite campus students are not eligible to seek </w:t>
      </w:r>
      <w:r w:rsidR="00591029">
        <w:rPr>
          <w:rFonts w:ascii="Helvetica" w:hAnsi="Helvetica" w:cs="Helvetica"/>
          <w:color w:val="65605E"/>
          <w:sz w:val="29"/>
          <w:szCs w:val="29"/>
        </w:rPr>
        <w:t xml:space="preserve">medical </w:t>
      </w:r>
      <w:r w:rsidR="000B13E3">
        <w:rPr>
          <w:rFonts w:ascii="Helvetica" w:hAnsi="Helvetica" w:cs="Helvetica"/>
          <w:color w:val="65605E"/>
          <w:sz w:val="29"/>
          <w:szCs w:val="29"/>
        </w:rPr>
        <w:t xml:space="preserve">care on the Storrs campus. </w:t>
      </w:r>
    </w:p>
    <w:p w14:paraId="76FC6428" w14:textId="7FD6CAE1" w:rsidR="0059767A" w:rsidRDefault="00E81EF8" w:rsidP="0059767A">
      <w:pPr>
        <w:pStyle w:val="NormalWeb"/>
        <w:shd w:val="clear" w:color="auto" w:fill="FFFFFF"/>
        <w:rPr>
          <w:rFonts w:ascii="Helvetica" w:hAnsi="Helvetica" w:cs="Helvetica"/>
          <w:color w:val="65605E"/>
          <w:sz w:val="29"/>
          <w:szCs w:val="29"/>
        </w:rPr>
      </w:pPr>
      <w:r>
        <w:rPr>
          <w:rFonts w:ascii="Helvetica" w:hAnsi="Helvetica" w:cs="Helvetica"/>
          <w:color w:val="65605E"/>
          <w:sz w:val="29"/>
          <w:szCs w:val="29"/>
        </w:rPr>
        <w:t xml:space="preserve">The SHIP is built with a strong national provider </w:t>
      </w:r>
      <w:r w:rsidR="00DF678C">
        <w:rPr>
          <w:rFonts w:ascii="Helvetica" w:hAnsi="Helvetica" w:cs="Helvetica"/>
          <w:color w:val="65605E"/>
          <w:sz w:val="29"/>
          <w:szCs w:val="29"/>
        </w:rPr>
        <w:t>network and</w:t>
      </w:r>
      <w:r w:rsidR="00391E65">
        <w:rPr>
          <w:rFonts w:ascii="Helvetica" w:hAnsi="Helvetica" w:cs="Helvetica"/>
          <w:color w:val="65605E"/>
          <w:sz w:val="29"/>
          <w:szCs w:val="29"/>
        </w:rPr>
        <w:t xml:space="preserve"> provides for both in and out of</w:t>
      </w:r>
      <w:r w:rsidR="0005208D">
        <w:rPr>
          <w:rFonts w:ascii="Helvetica" w:hAnsi="Helvetica" w:cs="Helvetica"/>
          <w:color w:val="65605E"/>
          <w:sz w:val="29"/>
          <w:szCs w:val="29"/>
        </w:rPr>
        <w:t xml:space="preserve"> </w:t>
      </w:r>
      <w:r w:rsidR="00391E65">
        <w:rPr>
          <w:rFonts w:ascii="Helvetica" w:hAnsi="Helvetica" w:cs="Helvetica"/>
          <w:color w:val="65605E"/>
          <w:sz w:val="29"/>
          <w:szCs w:val="29"/>
        </w:rPr>
        <w:t>net</w:t>
      </w:r>
      <w:r w:rsidR="005A49B7">
        <w:rPr>
          <w:rFonts w:ascii="Helvetica" w:hAnsi="Helvetica" w:cs="Helvetica"/>
          <w:color w:val="65605E"/>
          <w:sz w:val="29"/>
          <w:szCs w:val="29"/>
        </w:rPr>
        <w:t>wo</w:t>
      </w:r>
      <w:r w:rsidR="00391E65">
        <w:rPr>
          <w:rFonts w:ascii="Helvetica" w:hAnsi="Helvetica" w:cs="Helvetica"/>
          <w:color w:val="65605E"/>
          <w:sz w:val="29"/>
          <w:szCs w:val="29"/>
        </w:rPr>
        <w:t xml:space="preserve">rk coverage. You can verify if your doctor is in-network to the SHIP by going here: </w:t>
      </w:r>
      <w:hyperlink r:id="rId8" w:history="1">
        <w:r w:rsidR="00391E65" w:rsidRPr="00E71DD5">
          <w:rPr>
            <w:rStyle w:val="Hyperlink"/>
            <w:rFonts w:ascii="Helvetica" w:hAnsi="Helvetica" w:cs="Helvetica"/>
            <w:sz w:val="29"/>
            <w:szCs w:val="29"/>
          </w:rPr>
          <w:t>www.studentinsurance.com</w:t>
        </w:r>
      </w:hyperlink>
      <w:r w:rsidR="00391E65">
        <w:rPr>
          <w:rFonts w:ascii="Helvetica" w:hAnsi="Helvetica" w:cs="Helvetica"/>
          <w:color w:val="65605E"/>
          <w:sz w:val="29"/>
          <w:szCs w:val="29"/>
        </w:rPr>
        <w:t xml:space="preserve"> </w:t>
      </w:r>
      <w:r w:rsidR="00391E65">
        <w:rPr>
          <w:rFonts w:ascii="Helvetica" w:hAnsi="Helvetica" w:cs="Helvetica"/>
          <w:color w:val="65605E"/>
          <w:sz w:val="29"/>
          <w:szCs w:val="29"/>
        </w:rPr>
        <w:br/>
      </w:r>
      <w:r w:rsidR="00391E65">
        <w:rPr>
          <w:rFonts w:ascii="Helvetica" w:hAnsi="Helvetica" w:cs="Helvetica"/>
          <w:color w:val="65605E"/>
          <w:sz w:val="29"/>
          <w:szCs w:val="29"/>
        </w:rPr>
        <w:br/>
      </w:r>
      <w:r w:rsidR="003F41D5">
        <w:rPr>
          <w:rFonts w:ascii="Helvetica" w:hAnsi="Helvetica" w:cs="Helvetica"/>
          <w:color w:val="65605E"/>
          <w:sz w:val="29"/>
          <w:szCs w:val="29"/>
        </w:rPr>
        <w:t xml:space="preserve">You do not need to be enrolled in the UConn SHIP to use the Student Health &amp; Wellness office. </w:t>
      </w:r>
      <w:r w:rsidR="003512C7">
        <w:rPr>
          <w:rFonts w:ascii="Helvetica" w:hAnsi="Helvetica" w:cs="Helvetica"/>
          <w:color w:val="65605E"/>
          <w:sz w:val="29"/>
          <w:szCs w:val="29"/>
        </w:rPr>
        <w:t xml:space="preserve"> </w:t>
      </w:r>
    </w:p>
    <w:p w14:paraId="59137DDA" w14:textId="33155FEA" w:rsidR="007E1F81" w:rsidRDefault="007E1F81" w:rsidP="0059767A">
      <w:pPr>
        <w:pStyle w:val="NormalWeb"/>
        <w:shd w:val="clear" w:color="auto" w:fill="FFFFFF"/>
        <w:rPr>
          <w:rFonts w:ascii="Helvetica" w:hAnsi="Helvetica" w:cs="Helvetica"/>
          <w:color w:val="65605E"/>
          <w:sz w:val="29"/>
          <w:szCs w:val="29"/>
        </w:rPr>
      </w:pPr>
      <w:r>
        <w:rPr>
          <w:rFonts w:ascii="Helvetica" w:hAnsi="Helvetica" w:cs="Helvetica"/>
          <w:color w:val="65605E"/>
          <w:sz w:val="29"/>
          <w:szCs w:val="29"/>
        </w:rPr>
        <w:t xml:space="preserve">For specifics on available care at the UConn Storrs Student Health &amp; Wellness go  to: </w:t>
      </w:r>
      <w:hyperlink r:id="rId9" w:history="1">
        <w:r w:rsidRPr="00022A2F">
          <w:rPr>
            <w:rStyle w:val="Hyperlink"/>
            <w:rFonts w:ascii="Helvetica" w:hAnsi="Helvetica" w:cs="Helvetica"/>
            <w:sz w:val="29"/>
            <w:szCs w:val="29"/>
          </w:rPr>
          <w:t>https://studenthealth.uconn.edu/</w:t>
        </w:r>
      </w:hyperlink>
      <w:r>
        <w:rPr>
          <w:rFonts w:ascii="Helvetica" w:hAnsi="Helvetica" w:cs="Helvetica"/>
          <w:color w:val="65605E"/>
          <w:sz w:val="29"/>
          <w:szCs w:val="29"/>
        </w:rPr>
        <w:t xml:space="preserve"> </w:t>
      </w:r>
      <w:r w:rsidR="008D5338">
        <w:rPr>
          <w:rFonts w:ascii="Helvetica" w:hAnsi="Helvetica" w:cs="Helvetica"/>
          <w:color w:val="65605E"/>
          <w:sz w:val="29"/>
          <w:szCs w:val="29"/>
        </w:rPr>
        <w:t>or call 860-486-4700.</w:t>
      </w:r>
    </w:p>
    <w:p w14:paraId="573B1BC8" w14:textId="5E8DEB15" w:rsidR="0059767A" w:rsidRDefault="0059767A" w:rsidP="0059767A">
      <w:pPr>
        <w:pStyle w:val="NormalWeb"/>
        <w:shd w:val="clear" w:color="auto" w:fill="FFFFFF"/>
        <w:rPr>
          <w:rFonts w:ascii="Helvetica" w:hAnsi="Helvetica" w:cs="Helvetica"/>
          <w:color w:val="65605E"/>
          <w:sz w:val="29"/>
          <w:szCs w:val="29"/>
        </w:rPr>
      </w:pPr>
      <w:bookmarkStart w:id="6" w:name="wife"/>
      <w:bookmarkStart w:id="7" w:name="own"/>
      <w:bookmarkEnd w:id="6"/>
      <w:bookmarkEnd w:id="7"/>
    </w:p>
    <w:p w14:paraId="11A5BB6C" w14:textId="4250F95D" w:rsidR="0059767A" w:rsidRDefault="0059767A" w:rsidP="0059767A">
      <w:pPr>
        <w:pStyle w:val="NormalWeb"/>
        <w:shd w:val="clear" w:color="auto" w:fill="FFFFFF"/>
        <w:rPr>
          <w:rFonts w:ascii="Helvetica" w:hAnsi="Helvetica" w:cs="Helvetica"/>
          <w:color w:val="65605E"/>
          <w:sz w:val="29"/>
          <w:szCs w:val="29"/>
        </w:rPr>
      </w:pPr>
      <w:bookmarkStart w:id="8" w:name="more"/>
      <w:bookmarkEnd w:id="8"/>
    </w:p>
    <w:p w14:paraId="6C8575A8" w14:textId="77777777" w:rsidR="00363B29" w:rsidRDefault="00363B29"/>
    <w:sectPr w:rsidR="00363B29" w:rsidSect="00CB02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7A"/>
    <w:rsid w:val="000279E0"/>
    <w:rsid w:val="0003060E"/>
    <w:rsid w:val="00046C9D"/>
    <w:rsid w:val="00051205"/>
    <w:rsid w:val="0005208D"/>
    <w:rsid w:val="00063D24"/>
    <w:rsid w:val="000765B6"/>
    <w:rsid w:val="000875B9"/>
    <w:rsid w:val="00092694"/>
    <w:rsid w:val="000B13E3"/>
    <w:rsid w:val="000D0318"/>
    <w:rsid w:val="000F788C"/>
    <w:rsid w:val="001113C0"/>
    <w:rsid w:val="001263D7"/>
    <w:rsid w:val="00144CE9"/>
    <w:rsid w:val="00146B52"/>
    <w:rsid w:val="0015785D"/>
    <w:rsid w:val="001C221E"/>
    <w:rsid w:val="001D1391"/>
    <w:rsid w:val="001E2355"/>
    <w:rsid w:val="002047D1"/>
    <w:rsid w:val="00224CD9"/>
    <w:rsid w:val="00231830"/>
    <w:rsid w:val="00241A5F"/>
    <w:rsid w:val="002571A5"/>
    <w:rsid w:val="0028157F"/>
    <w:rsid w:val="002D4A70"/>
    <w:rsid w:val="002E143E"/>
    <w:rsid w:val="002F0DA1"/>
    <w:rsid w:val="002F4975"/>
    <w:rsid w:val="0031462B"/>
    <w:rsid w:val="00331D3A"/>
    <w:rsid w:val="0033242E"/>
    <w:rsid w:val="003512C7"/>
    <w:rsid w:val="0036380F"/>
    <w:rsid w:val="00363B29"/>
    <w:rsid w:val="00390457"/>
    <w:rsid w:val="00391E65"/>
    <w:rsid w:val="003B7B9A"/>
    <w:rsid w:val="003F41D5"/>
    <w:rsid w:val="004160E1"/>
    <w:rsid w:val="00435ED8"/>
    <w:rsid w:val="00442E97"/>
    <w:rsid w:val="00451EFA"/>
    <w:rsid w:val="004B5611"/>
    <w:rsid w:val="004D73E9"/>
    <w:rsid w:val="0050039F"/>
    <w:rsid w:val="00504BB2"/>
    <w:rsid w:val="00557197"/>
    <w:rsid w:val="00591029"/>
    <w:rsid w:val="00592E8A"/>
    <w:rsid w:val="0059767A"/>
    <w:rsid w:val="005A49B7"/>
    <w:rsid w:val="005B19D2"/>
    <w:rsid w:val="005C553C"/>
    <w:rsid w:val="00600417"/>
    <w:rsid w:val="00604490"/>
    <w:rsid w:val="00657949"/>
    <w:rsid w:val="0069297C"/>
    <w:rsid w:val="006B36E0"/>
    <w:rsid w:val="006B3F98"/>
    <w:rsid w:val="006C674A"/>
    <w:rsid w:val="006E451A"/>
    <w:rsid w:val="0070724F"/>
    <w:rsid w:val="00712543"/>
    <w:rsid w:val="00766797"/>
    <w:rsid w:val="00776D95"/>
    <w:rsid w:val="00783A78"/>
    <w:rsid w:val="007A20D9"/>
    <w:rsid w:val="007B00F5"/>
    <w:rsid w:val="007E1F81"/>
    <w:rsid w:val="00837297"/>
    <w:rsid w:val="008605DE"/>
    <w:rsid w:val="00870F7F"/>
    <w:rsid w:val="00890771"/>
    <w:rsid w:val="008C30F2"/>
    <w:rsid w:val="008C368F"/>
    <w:rsid w:val="008D5338"/>
    <w:rsid w:val="008F3A48"/>
    <w:rsid w:val="00902544"/>
    <w:rsid w:val="00902B66"/>
    <w:rsid w:val="00921A9A"/>
    <w:rsid w:val="00933FE3"/>
    <w:rsid w:val="009457EF"/>
    <w:rsid w:val="0097465D"/>
    <w:rsid w:val="00A03A03"/>
    <w:rsid w:val="00A37146"/>
    <w:rsid w:val="00A60022"/>
    <w:rsid w:val="00A826BC"/>
    <w:rsid w:val="00AF3C40"/>
    <w:rsid w:val="00B40E7B"/>
    <w:rsid w:val="00B54298"/>
    <w:rsid w:val="00B85B6C"/>
    <w:rsid w:val="00B9065C"/>
    <w:rsid w:val="00C020F7"/>
    <w:rsid w:val="00C30CBF"/>
    <w:rsid w:val="00C324D5"/>
    <w:rsid w:val="00C327ED"/>
    <w:rsid w:val="00C32C0B"/>
    <w:rsid w:val="00C52B0A"/>
    <w:rsid w:val="00C5762B"/>
    <w:rsid w:val="00C67280"/>
    <w:rsid w:val="00C80CFA"/>
    <w:rsid w:val="00CB025E"/>
    <w:rsid w:val="00CD175C"/>
    <w:rsid w:val="00D64045"/>
    <w:rsid w:val="00D71EBA"/>
    <w:rsid w:val="00D86D26"/>
    <w:rsid w:val="00DC4F45"/>
    <w:rsid w:val="00DF678C"/>
    <w:rsid w:val="00E21C69"/>
    <w:rsid w:val="00E41C8B"/>
    <w:rsid w:val="00E4633A"/>
    <w:rsid w:val="00E81EF8"/>
    <w:rsid w:val="00E96985"/>
    <w:rsid w:val="00ED2EFF"/>
    <w:rsid w:val="00EE4A9F"/>
    <w:rsid w:val="00F10AE6"/>
    <w:rsid w:val="00F779D4"/>
    <w:rsid w:val="00F83D58"/>
    <w:rsid w:val="00F92E4C"/>
    <w:rsid w:val="00F975EA"/>
    <w:rsid w:val="00FD295A"/>
    <w:rsid w:val="00FE2E81"/>
    <w:rsid w:val="00FE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28B9"/>
  <w15:chartTrackingRefBased/>
  <w15:docId w15:val="{76E46191-30F7-43A8-A245-E88E035E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6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767A"/>
    <w:rPr>
      <w:b/>
      <w:bCs/>
    </w:rPr>
  </w:style>
  <w:style w:type="character" w:styleId="Hyperlink">
    <w:name w:val="Hyperlink"/>
    <w:basedOn w:val="DefaultParagraphFont"/>
    <w:uiPriority w:val="99"/>
    <w:unhideWhenUsed/>
    <w:rsid w:val="006B3F98"/>
    <w:rPr>
      <w:color w:val="0563C1" w:themeColor="hyperlink"/>
      <w:u w:val="single"/>
    </w:rPr>
  </w:style>
  <w:style w:type="character" w:styleId="UnresolvedMention">
    <w:name w:val="Unresolved Mention"/>
    <w:basedOn w:val="DefaultParagraphFont"/>
    <w:uiPriority w:val="99"/>
    <w:semiHidden/>
    <w:unhideWhenUsed/>
    <w:rsid w:val="006B3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7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insurance.com" TargetMode="External"/><Relationship Id="rId3" Type="http://schemas.openxmlformats.org/officeDocument/2006/relationships/webSettings" Target="webSettings.xml"/><Relationship Id="rId7" Type="http://schemas.openxmlformats.org/officeDocument/2006/relationships/hyperlink" Target="http://www.studentinsuran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b.uconn.edu/space/SAS/10769925299/Waiving%20UConn%20Health%20Insurance" TargetMode="External"/><Relationship Id="rId11" Type="http://schemas.openxmlformats.org/officeDocument/2006/relationships/theme" Target="theme/theme1.xml"/><Relationship Id="rId5" Type="http://schemas.openxmlformats.org/officeDocument/2006/relationships/hyperlink" Target="https://smithbrothersusa.com/personal-insurance/uconn/" TargetMode="External"/><Relationship Id="rId10" Type="http://schemas.openxmlformats.org/officeDocument/2006/relationships/fontTable" Target="fontTable.xml"/><Relationship Id="rId4" Type="http://schemas.openxmlformats.org/officeDocument/2006/relationships/hyperlink" Target="http://www.studentadmin.uconn.edu" TargetMode="External"/><Relationship Id="rId9" Type="http://schemas.openxmlformats.org/officeDocument/2006/relationships/hyperlink" Target="https://studenthealth.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Kruszewski</dc:creator>
  <cp:keywords/>
  <dc:description/>
  <cp:lastModifiedBy>Katie Kruszewski</cp:lastModifiedBy>
  <cp:revision>54</cp:revision>
  <dcterms:created xsi:type="dcterms:W3CDTF">2022-05-11T15:42:00Z</dcterms:created>
  <dcterms:modified xsi:type="dcterms:W3CDTF">2023-05-23T15:15:00Z</dcterms:modified>
</cp:coreProperties>
</file>